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6FDA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80" w:lineRule="exact"/>
        <w:ind w:left="0" w:right="0" w:firstLine="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</w:rPr>
        <w:t>附件</w:t>
      </w:r>
    </w:p>
    <w:p w14:paraId="583B0CD6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8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  <w:t>同意委培证明</w:t>
      </w:r>
    </w:p>
    <w:p w14:paraId="00B903B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80" w:lineRule="exact"/>
        <w:ind w:left="0" w:right="0" w:firstLine="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000000"/>
          <w:spacing w:val="0"/>
          <w:sz w:val="30"/>
          <w:szCs w:val="30"/>
        </w:rPr>
        <w:t> </w:t>
      </w:r>
    </w:p>
    <w:p w14:paraId="23B6ADF3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8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普定县人民医院：</w:t>
      </w:r>
    </w:p>
    <w:p w14:paraId="5987E64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80" w:lineRule="exact"/>
        <w:ind w:left="0" w:right="0" w:firstLine="645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兹有我院职工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  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同志，年龄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，性别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，民族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，身份证号码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                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，我院同意该同志报考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年贵州省助理全科医生规范化培训并选择贵院为培训基地，同意三方共同签订《助理全科医生培训协议》并遵守相关规章制度及要求。</w:t>
      </w:r>
    </w:p>
    <w:p w14:paraId="6ECB37A7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8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   特此证明</w:t>
      </w:r>
    </w:p>
    <w:p w14:paraId="5DE78646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80" w:lineRule="exact"/>
        <w:ind w:left="0" w:right="0" w:firstLine="525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</w:p>
    <w:p w14:paraId="48507627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8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 </w:t>
      </w:r>
    </w:p>
    <w:p w14:paraId="2EF5CAA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8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 </w:t>
      </w:r>
    </w:p>
    <w:p w14:paraId="2EC3C8D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80" w:lineRule="exact"/>
        <w:ind w:left="0" w:right="0" w:firstLine="5115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 单位名称（盖章）：</w:t>
      </w:r>
    </w:p>
    <w:p w14:paraId="7CBDBBA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80" w:lineRule="exact"/>
        <w:ind w:left="0" w:right="0" w:firstLine="5595"/>
        <w:textAlignment w:val="auto"/>
        <w:rPr>
          <w:rFonts w:ascii="Times New Roman" w:hAnsi="Times New Roma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  月  日</w:t>
      </w:r>
    </w:p>
    <w:p w14:paraId="21E7BF7F"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74" w:bottom="1417" w:left="1588" w:header="1134" w:footer="992" w:gutter="0"/>
      <w:paperSrc w:first="257"/>
      <w:pgNumType w:fmt="numberInDash"/>
      <w:cols w:space="720" w:num="1"/>
      <w:docGrid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08F65">
    <w:pPr>
      <w:pStyle w:val="5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059DB2">
                          <w:pPr>
                            <w:pStyle w:val="5"/>
                            <w:jc w:val="right"/>
                          </w:pP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t xml:space="preserve"> 11 -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059DB2">
                    <w:pPr>
                      <w:pStyle w:val="5"/>
                      <w:jc w:val="right"/>
                    </w:pP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t xml:space="preserve"> 11 -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BDC6513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C83A4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F46A73">
                          <w:pPr>
                            <w:pStyle w:val="5"/>
                          </w:pP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t xml:space="preserve"> 10 -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F46A73">
                    <w:pPr>
                      <w:pStyle w:val="5"/>
                    </w:pP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t xml:space="preserve"> 10 -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6D8C1FB9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96ADF"/>
    <w:rsid w:val="15E96ADF"/>
    <w:rsid w:val="450464A6"/>
    <w:rsid w:val="46ED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next w:val="4"/>
    <w:uiPriority w:val="0"/>
    <w:pPr>
      <w:ind w:left="420" w:leftChars="20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uiPriority w:val="0"/>
    <w:pPr>
      <w:ind w:left="420" w:leftChars="200"/>
    </w:pPr>
    <w:rPr>
      <w:rFonts w:ascii="Times New Roman" w:hAnsi="Times New Roman" w:eastAsia="宋体" w:cs="Times New Roman"/>
    </w:rPr>
  </w:style>
  <w:style w:type="paragraph" w:styleId="4">
    <w:name w:val="Body Text"/>
    <w:basedOn w:val="1"/>
    <w:next w:val="1"/>
    <w:uiPriority w:val="0"/>
    <w:pPr>
      <w:spacing w:after="120" w:afterLines="0"/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仿宋_GB2312"/>
      <w:kern w:val="2"/>
      <w:sz w:val="18"/>
      <w:szCs w:val="18"/>
    </w:rPr>
  </w:style>
  <w:style w:type="paragraph" w:styleId="6">
    <w:name w:val="Normal (Web)"/>
    <w:basedOn w:val="1"/>
    <w:uiPriority w:val="0"/>
    <w:rPr>
      <w:rFonts w:eastAsia="宋体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2025-05-12T07:26:00Z</dcterms:created>
  <dc:creator>㎡        </dc:creator>
  <cp:lastModifiedBy>㎡        </cp:lastModifiedBy>
  <dcterms:modified xsi:type="dcterms:W3CDTF">2025-05-12T07:26:46Z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89DAAD53E8294CC383E3AB00EC860D92_11</vt:lpwstr>
  </property>
  <property fmtid="{D5CDD505-2E9C-101B-9397-08002B2CF9AE}" pid="4" name="KSOTemplateDocerSaveRecord">
    <vt:lpwstr>eyJoZGlkIjoiZjE4ZmE5ZTVhNGI0YmFkYzExYzJjNjM4MGE4MDYzZjUiLCJ1c2VySWQiOiIyNzEwODkxNzEifQ==</vt:lpwstr>
  </property>
</Properties>
</file>