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293A229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当我们收到面试的时候，需要进行面试确认，如何进行操作呢</w:t>
      </w:r>
    </w:p>
    <w:p w14:paraId="6F75DB0A"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首先点击登录招聘网址：http://14.29.77.66:8891/service/zhaopinFront/inviteJob_1.html</w:t>
      </w:r>
    </w:p>
    <w:p w14:paraId="78A0450F"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252345"/>
            <wp:effectExtent l="0" t="0" r="381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5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58E69E">
      <w:pPr>
        <w:numPr>
          <w:ilvl w:val="0"/>
          <w:numId w:val="1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</w:t>
      </w:r>
      <w:r>
        <w:rPr>
          <w:rFonts w:hint="eastAsia"/>
          <w:highlight w:val="yellow"/>
          <w:lang w:val="en-US" w:eastAsia="zh-CN"/>
        </w:rPr>
        <w:t>我的应聘</w:t>
      </w:r>
      <w:r>
        <w:rPr>
          <w:rFonts w:hint="eastAsia"/>
          <w:lang w:val="en-US" w:eastAsia="zh-CN"/>
        </w:rPr>
        <w:t>，可以看到目前在投递的简历信息</w:t>
      </w:r>
    </w:p>
    <w:p w14:paraId="09BEF620">
      <w:pPr>
        <w:numPr>
          <w:ilvl w:val="0"/>
          <w:numId w:val="0"/>
        </w:numPr>
        <w:rPr>
          <w:rFonts w:hint="default" w:eastAsiaTheme="minorEastAsia"/>
          <w:lang w:val="en-US" w:eastAsia="zh-CN"/>
        </w:rPr>
      </w:pPr>
      <w:r>
        <w:drawing>
          <wp:inline distT="0" distB="0" distL="114300" distR="114300">
            <wp:extent cx="5266690" cy="2227580"/>
            <wp:effectExtent l="0" t="0" r="381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2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6FC589"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73675" cy="2313305"/>
            <wp:effectExtent l="0" t="0" r="9525" b="1079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1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993E15">
      <w:pPr>
        <w:widowControl w:val="0"/>
        <w:numPr>
          <w:ilvl w:val="0"/>
          <w:numId w:val="1"/>
        </w:numPr>
        <w:ind w:left="0" w:leftChars="0" w:firstLine="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如果有面试多个岗位的情况下，直接</w:t>
      </w:r>
      <w:r>
        <w:rPr>
          <w:rFonts w:hint="eastAsia"/>
          <w:highlight w:val="yellow"/>
          <w:lang w:val="en-US" w:eastAsia="zh-CN"/>
        </w:rPr>
        <w:t>点击</w:t>
      </w:r>
      <w:r>
        <w:rPr>
          <w:rFonts w:hint="eastAsia"/>
          <w:lang w:val="en-US" w:eastAsia="zh-CN"/>
        </w:rPr>
        <w:t>对应的面试状态跳到正在</w:t>
      </w:r>
      <w:r>
        <w:rPr>
          <w:rFonts w:hint="eastAsia"/>
          <w:highlight w:val="yellow"/>
          <w:lang w:val="en-US" w:eastAsia="zh-CN"/>
        </w:rPr>
        <w:t>面试的岗位志愿</w:t>
      </w:r>
      <w:r>
        <w:rPr>
          <w:rFonts w:hint="eastAsia"/>
          <w:lang w:val="en-US" w:eastAsia="zh-CN"/>
        </w:rPr>
        <w:t>，可以看到有提示已通过面试筛选，是否确认参加，</w:t>
      </w:r>
      <w:r>
        <w:rPr>
          <w:rFonts w:hint="eastAsia"/>
          <w:highlight w:val="yellow"/>
          <w:lang w:val="en-US" w:eastAsia="zh-CN"/>
        </w:rPr>
        <w:t>点击同意参加</w:t>
      </w:r>
      <w:r>
        <w:rPr>
          <w:rFonts w:hint="eastAsia"/>
          <w:lang w:val="en-US" w:eastAsia="zh-CN"/>
        </w:rPr>
        <w:t>即可</w:t>
      </w:r>
      <w:bookmarkStart w:id="0" w:name="_GoBack"/>
      <w:bookmarkEnd w:id="0"/>
    </w:p>
    <w:p w14:paraId="152B8272">
      <w:pPr>
        <w:widowControl w:val="0"/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66690" cy="1978025"/>
            <wp:effectExtent l="0" t="0" r="381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7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556329">
      <w:pPr>
        <w:widowControl w:val="0"/>
        <w:numPr>
          <w:ilvl w:val="0"/>
          <w:numId w:val="0"/>
        </w:numPr>
        <w:ind w:leftChars="0"/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63515" cy="2156460"/>
            <wp:effectExtent l="0" t="0" r="6985" b="25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D73FEB"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71770" cy="2670175"/>
            <wp:effectExtent l="0" t="0" r="1143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67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FB753B5"/>
    <w:multiLevelType w:val="singleLevel"/>
    <w:tmpl w:val="5FB753B5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0003363"/>
    <w:rsid w:val="687633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125</Words>
  <Characters>185</Characters>
  <Lines>0</Lines>
  <Paragraphs>0</Paragraphs>
  <TotalTime>1</TotalTime>
  <ScaleCrop>false</ScaleCrop>
  <LinksUpToDate>false</LinksUpToDate>
  <CharactersWithSpaces>185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2025-05-07T08:27:00Z</dcterms:created>
  <dc:creator>林雪冰</dc:creator>
  <cp:lastModifiedBy>H A N G C O A N A</cp:lastModifiedBy>
  <dcterms:modified xsi:type="dcterms:W3CDTF">2025-05-07T08:52:45Z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KSOTemplateDocerSaveRecord">
    <vt:lpwstr>eyJoZGlkIjoiNzhhN2U1YjlhOGQwYjEwNTRjNzkzM2VmOGRiMTk0ODIiLCJ1c2VySWQiOiI0MjY0ODU0MzQifQ==</vt:lpwstr>
  </property>
  <property fmtid="{D5CDD505-2E9C-101B-9397-08002B2CF9AE}" pid="4" name="ICV">
    <vt:lpwstr>F004E21349894BF5A5D32E691296685A_12</vt:lpwstr>
  </property>
</Properties>
</file>