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DA78B">
      <w:pPr>
        <w:textAlignment w:val="baseline"/>
        <w:rPr>
          <w:rFonts w:hint="eastAsia" w:ascii="仿宋_GB2312" w:hAnsi="黑体" w:eastAsia="仿宋_GB2312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黑体" w:eastAsia="仿宋_GB2312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bookmarkStart w:id="0" w:name="_GoBack"/>
    </w:p>
    <w:p w14:paraId="07FBF48C">
      <w:pPr>
        <w:spacing w:line="400" w:lineRule="exact"/>
        <w:jc w:val="center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Cs/>
          <w:spacing w:val="7"/>
          <w:sz w:val="32"/>
          <w:szCs w:val="32"/>
        </w:rPr>
        <w:t>朔州市朔城区人民医院2026年引进急需紧缺工作人员岗位表</w:t>
      </w:r>
    </w:p>
    <w:bookmarkEnd w:id="0"/>
    <w:tbl>
      <w:tblPr>
        <w:tblStyle w:val="5"/>
        <w:tblW w:w="1395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992"/>
        <w:gridCol w:w="567"/>
        <w:gridCol w:w="2977"/>
        <w:gridCol w:w="4214"/>
        <w:gridCol w:w="1121"/>
        <w:gridCol w:w="3544"/>
      </w:tblGrid>
      <w:tr w14:paraId="10352D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5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510071D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b/>
                <w:bCs/>
                <w:spacing w:val="-4"/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序</w:t>
            </w:r>
          </w:p>
          <w:p w14:paraId="7EE95AB9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号</w:t>
            </w:r>
          </w:p>
        </w:tc>
        <w:tc>
          <w:tcPr>
            <w:tcW w:w="992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536612B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ind w:left="62"/>
              <w:jc w:val="center"/>
              <w:textAlignment w:val="baseline"/>
              <w:rPr>
                <w:b/>
                <w:bCs/>
                <w:spacing w:val="-4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4"/>
                <w:sz w:val="21"/>
                <w:szCs w:val="21"/>
                <w:lang w:eastAsia="zh-CN"/>
              </w:rPr>
              <w:t>引进</w:t>
            </w:r>
          </w:p>
          <w:p w14:paraId="548AE5AB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ind w:left="62"/>
              <w:jc w:val="center"/>
              <w:textAlignment w:val="baseline"/>
              <w:rPr>
                <w:b/>
                <w:bCs/>
                <w:spacing w:val="-4"/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岗位</w:t>
            </w:r>
          </w:p>
        </w:tc>
        <w:tc>
          <w:tcPr>
            <w:tcW w:w="567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173E698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b/>
                <w:bCs/>
                <w:spacing w:val="-4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4"/>
                <w:sz w:val="21"/>
                <w:szCs w:val="21"/>
                <w:lang w:eastAsia="zh-CN"/>
              </w:rPr>
              <w:t>引进</w:t>
            </w:r>
            <w:r>
              <w:rPr>
                <w:b/>
                <w:bCs/>
                <w:spacing w:val="-4"/>
                <w:sz w:val="21"/>
                <w:szCs w:val="21"/>
              </w:rPr>
              <w:t>人数</w:t>
            </w:r>
          </w:p>
        </w:tc>
        <w:tc>
          <w:tcPr>
            <w:tcW w:w="2977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47122AA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ind w:left="62"/>
              <w:jc w:val="center"/>
              <w:textAlignment w:val="baseline"/>
              <w:rPr>
                <w:b/>
                <w:bCs/>
                <w:spacing w:val="-4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4"/>
                <w:sz w:val="21"/>
                <w:szCs w:val="21"/>
                <w:lang w:eastAsia="zh-CN"/>
              </w:rPr>
              <w:t>引进条件</w:t>
            </w:r>
            <w:r>
              <w:rPr>
                <w:b/>
                <w:bCs/>
                <w:spacing w:val="-4"/>
                <w:sz w:val="21"/>
                <w:szCs w:val="21"/>
              </w:rPr>
              <w:t>要求</w:t>
            </w:r>
          </w:p>
        </w:tc>
        <w:tc>
          <w:tcPr>
            <w:tcW w:w="4214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0F57FE5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ind w:left="62"/>
              <w:jc w:val="center"/>
              <w:textAlignment w:val="baseline"/>
              <w:rPr>
                <w:b/>
                <w:bCs/>
                <w:snapToGrid w:val="0"/>
                <w:color w:val="000000"/>
                <w:spacing w:val="-4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pacing w:val="-4"/>
                <w:sz w:val="21"/>
                <w:szCs w:val="21"/>
                <w:lang w:eastAsia="zh-CN"/>
              </w:rPr>
              <w:t>研究生</w:t>
            </w:r>
            <w:r>
              <w:rPr>
                <w:b/>
                <w:bCs/>
                <w:spacing w:val="-4"/>
                <w:sz w:val="21"/>
                <w:szCs w:val="21"/>
                <w:lang w:eastAsia="zh-CN"/>
              </w:rPr>
              <w:t>专业要求及岗位代码</w:t>
            </w:r>
          </w:p>
        </w:tc>
        <w:tc>
          <w:tcPr>
            <w:tcW w:w="1121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8CB1788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ind w:left="62"/>
              <w:jc w:val="center"/>
              <w:textAlignment w:val="baseline"/>
              <w:rPr>
                <w:b/>
                <w:bCs/>
                <w:spacing w:val="-4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pacing w:val="-4"/>
                <w:sz w:val="21"/>
                <w:szCs w:val="21"/>
                <w:lang w:eastAsia="zh-CN"/>
              </w:rPr>
              <w:t>规培生</w:t>
            </w:r>
          </w:p>
          <w:p w14:paraId="01A32A4D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ind w:left="62"/>
              <w:jc w:val="center"/>
              <w:textAlignment w:val="baseline"/>
              <w:rPr>
                <w:b/>
                <w:bCs/>
                <w:spacing w:val="-4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pacing w:val="-4"/>
                <w:sz w:val="21"/>
                <w:szCs w:val="21"/>
                <w:lang w:eastAsia="zh-CN"/>
              </w:rPr>
              <w:t>专业要求</w:t>
            </w:r>
          </w:p>
        </w:tc>
        <w:tc>
          <w:tcPr>
            <w:tcW w:w="3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795974C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ind w:left="62"/>
              <w:jc w:val="center"/>
              <w:textAlignment w:val="baseline"/>
              <w:rPr>
                <w:b/>
                <w:bCs/>
                <w:spacing w:val="-4"/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其他要求</w:t>
            </w:r>
          </w:p>
        </w:tc>
      </w:tr>
      <w:tr w14:paraId="265F7F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5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B80CA4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50B05FF4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-2"/>
                <w:sz w:val="21"/>
                <w:szCs w:val="21"/>
              </w:rPr>
              <w:t>消化内科医师</w:t>
            </w:r>
          </w:p>
        </w:tc>
        <w:tc>
          <w:tcPr>
            <w:tcW w:w="567" w:type="dxa"/>
            <w:vAlign w:val="center"/>
          </w:tcPr>
          <w:p w14:paraId="1F25CFA8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77" w:type="dxa"/>
            <w:vAlign w:val="center"/>
          </w:tcPr>
          <w:p w14:paraId="4CF01742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2"/>
                <w:sz w:val="21"/>
                <w:szCs w:val="21"/>
                <w:lang w:eastAsia="zh-CN"/>
              </w:rPr>
              <w:t>1.硕士研究生</w:t>
            </w:r>
            <w:r>
              <w:rPr>
                <w:rFonts w:hint="eastAsia" w:ascii="仿宋_GB2312" w:eastAsia="仿宋_GB2312"/>
                <w:spacing w:val="-1"/>
                <w:sz w:val="21"/>
                <w:szCs w:val="21"/>
                <w:lang w:eastAsia="zh-CN"/>
              </w:rPr>
              <w:t>及以上学历、学位</w:t>
            </w:r>
          </w:p>
          <w:p w14:paraId="13DAF572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pacing w:val="-1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仿宋_GB2312" w:eastAsia="仿宋_GB2312"/>
                <w:spacing w:val="-1"/>
                <w:sz w:val="21"/>
                <w:szCs w:val="21"/>
                <w:lang w:eastAsia="zh-CN"/>
              </w:rPr>
              <w:t>主治医师</w:t>
            </w:r>
          </w:p>
          <w:p w14:paraId="7AFECB4D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pacing w:val="-1"/>
                <w:kern w:val="0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仿宋_GB2312" w:eastAsia="仿宋_GB2312"/>
                <w:spacing w:val="-1"/>
                <w:sz w:val="21"/>
                <w:szCs w:val="21"/>
                <w:lang w:eastAsia="zh-CN"/>
              </w:rPr>
              <w:t>规培生</w:t>
            </w:r>
          </w:p>
          <w:p w14:paraId="082D1DF5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pacing w:val="-1"/>
                <w:kern w:val="0"/>
                <w:sz w:val="21"/>
                <w:szCs w:val="21"/>
                <w:lang w:eastAsia="zh-CN"/>
              </w:rPr>
              <w:t>4.“双一流”</w:t>
            </w:r>
            <w:r>
              <w:rPr>
                <w:rFonts w:hint="eastAsia" w:ascii="仿宋_GB2312" w:eastAsia="仿宋_GB2312"/>
                <w:spacing w:val="-1"/>
                <w:sz w:val="21"/>
                <w:szCs w:val="21"/>
                <w:lang w:eastAsia="zh-CN"/>
              </w:rPr>
              <w:t>本科</w:t>
            </w:r>
          </w:p>
        </w:tc>
        <w:tc>
          <w:tcPr>
            <w:tcW w:w="4214" w:type="dxa"/>
            <w:vAlign w:val="center"/>
          </w:tcPr>
          <w:p w14:paraId="3747A9CB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3"/>
                <w:sz w:val="21"/>
                <w:szCs w:val="21"/>
                <w:lang w:eastAsia="zh-CN"/>
              </w:rPr>
              <w:t>内科学105101（消化内科方向）</w:t>
            </w:r>
          </w:p>
        </w:tc>
        <w:tc>
          <w:tcPr>
            <w:tcW w:w="1121" w:type="dxa"/>
            <w:vAlign w:val="center"/>
          </w:tcPr>
          <w:p w14:paraId="5C0E39CC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left"/>
              <w:textAlignment w:val="baseline"/>
              <w:rPr>
                <w:rFonts w:ascii="仿宋_GB2312" w:eastAsia="仿宋_GB2312"/>
                <w:snapToGrid w:val="0"/>
                <w:color w:val="000000"/>
                <w:spacing w:val="-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pacing w:val="-1"/>
                <w:kern w:val="0"/>
                <w:sz w:val="21"/>
                <w:szCs w:val="21"/>
                <w:lang w:eastAsia="zh-CN"/>
              </w:rPr>
              <w:t>内科规培</w:t>
            </w:r>
          </w:p>
        </w:tc>
        <w:tc>
          <w:tcPr>
            <w:tcW w:w="3544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42356D1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2"/>
                <w:sz w:val="21"/>
                <w:szCs w:val="21"/>
                <w:lang w:eastAsia="zh-CN"/>
              </w:rPr>
              <w:t>1.具有医师资格证书且执业证执</w:t>
            </w:r>
            <w:r>
              <w:rPr>
                <w:rFonts w:hint="eastAsia" w:ascii="仿宋_GB2312" w:eastAsia="仿宋_GB2312"/>
                <w:spacing w:val="-1"/>
                <w:sz w:val="21"/>
                <w:szCs w:val="21"/>
                <w:lang w:eastAsia="zh-CN"/>
              </w:rPr>
              <w:t>业范围须与所报岗位一致；</w:t>
            </w:r>
          </w:p>
          <w:p w14:paraId="59DE4A9F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-1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仿宋_GB2312" w:eastAsia="仿宋_GB2312"/>
                <w:spacing w:val="-1"/>
                <w:sz w:val="21"/>
                <w:szCs w:val="21"/>
              </w:rPr>
              <w:t>规</w:t>
            </w:r>
            <w:r>
              <w:rPr>
                <w:rFonts w:hint="eastAsia" w:ascii="仿宋_GB2312" w:eastAsia="仿宋_GB2312"/>
                <w:spacing w:val="-2"/>
                <w:sz w:val="21"/>
                <w:szCs w:val="21"/>
              </w:rPr>
              <w:t>培合格证书</w:t>
            </w:r>
          </w:p>
        </w:tc>
      </w:tr>
      <w:tr w14:paraId="4E15FA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5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6FABC87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ind w:left="228"/>
              <w:jc w:val="center"/>
              <w:textAlignment w:val="baseline"/>
              <w:rPr>
                <w:rFonts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992" w:type="dxa"/>
            <w:vAlign w:val="center"/>
          </w:tcPr>
          <w:p w14:paraId="22367290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3"/>
                <w:sz w:val="21"/>
                <w:szCs w:val="21"/>
                <w:lang w:eastAsia="zh-CN"/>
              </w:rPr>
              <w:t>骨科</w:t>
            </w:r>
            <w:r>
              <w:rPr>
                <w:rFonts w:hint="eastAsia" w:ascii="仿宋_GB2312" w:eastAsia="仿宋_GB2312"/>
                <w:spacing w:val="-3"/>
                <w:sz w:val="21"/>
                <w:szCs w:val="21"/>
              </w:rPr>
              <w:t>医师</w:t>
            </w:r>
          </w:p>
        </w:tc>
        <w:tc>
          <w:tcPr>
            <w:tcW w:w="567" w:type="dxa"/>
            <w:vAlign w:val="center"/>
          </w:tcPr>
          <w:p w14:paraId="03E0F935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977" w:type="dxa"/>
            <w:vAlign w:val="center"/>
          </w:tcPr>
          <w:p w14:paraId="43C16AC3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2"/>
                <w:sz w:val="21"/>
                <w:szCs w:val="21"/>
                <w:lang w:eastAsia="zh-CN"/>
              </w:rPr>
              <w:t>1.硕士研究生</w:t>
            </w:r>
            <w:r>
              <w:rPr>
                <w:rFonts w:hint="eastAsia" w:ascii="仿宋_GB2312" w:eastAsia="仿宋_GB2312"/>
                <w:spacing w:val="-1"/>
                <w:sz w:val="21"/>
                <w:szCs w:val="21"/>
                <w:lang w:eastAsia="zh-CN"/>
              </w:rPr>
              <w:t>及以上学历、学位</w:t>
            </w:r>
          </w:p>
          <w:p w14:paraId="1D940582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1"/>
                <w:sz w:val="21"/>
                <w:szCs w:val="21"/>
                <w:lang w:eastAsia="zh-CN"/>
              </w:rPr>
              <w:t>2.主治医师</w:t>
            </w:r>
          </w:p>
          <w:p w14:paraId="7FFAE044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1"/>
                <w:sz w:val="21"/>
                <w:szCs w:val="21"/>
                <w:lang w:eastAsia="zh-CN"/>
              </w:rPr>
              <w:t>3.规培生</w:t>
            </w:r>
          </w:p>
          <w:p w14:paraId="05D3CE67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1"/>
                <w:sz w:val="21"/>
                <w:szCs w:val="21"/>
                <w:lang w:eastAsia="zh-CN"/>
              </w:rPr>
              <w:t>4.“双一流”本科</w:t>
            </w:r>
          </w:p>
        </w:tc>
        <w:tc>
          <w:tcPr>
            <w:tcW w:w="4214" w:type="dxa"/>
            <w:vAlign w:val="center"/>
          </w:tcPr>
          <w:p w14:paraId="476C122C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napToGrid w:val="0"/>
                <w:color w:val="000000"/>
                <w:spacing w:val="-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3"/>
                <w:sz w:val="21"/>
                <w:szCs w:val="21"/>
                <w:lang w:eastAsia="zh-CN"/>
              </w:rPr>
              <w:t>外科学105111（骨外科方向）</w:t>
            </w:r>
          </w:p>
        </w:tc>
        <w:tc>
          <w:tcPr>
            <w:tcW w:w="1121" w:type="dxa"/>
            <w:vAlign w:val="center"/>
          </w:tcPr>
          <w:p w14:paraId="1EFCF1B9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left"/>
              <w:textAlignment w:val="baseline"/>
              <w:rPr>
                <w:rFonts w:ascii="仿宋_GB2312" w:eastAsia="仿宋_GB2312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1"/>
                <w:sz w:val="21"/>
                <w:szCs w:val="21"/>
                <w:lang w:eastAsia="zh-CN"/>
              </w:rPr>
              <w:t>外科规培</w:t>
            </w:r>
          </w:p>
        </w:tc>
        <w:tc>
          <w:tcPr>
            <w:tcW w:w="354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DFC4CA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2"/>
                <w:sz w:val="21"/>
                <w:szCs w:val="21"/>
                <w:lang w:eastAsia="zh-CN"/>
              </w:rPr>
              <w:t>1.具有医师资格证书且执业证执</w:t>
            </w:r>
            <w:r>
              <w:rPr>
                <w:rFonts w:hint="eastAsia" w:ascii="仿宋_GB2312" w:eastAsia="仿宋_GB2312"/>
                <w:spacing w:val="-1"/>
                <w:sz w:val="21"/>
                <w:szCs w:val="21"/>
                <w:lang w:eastAsia="zh-CN"/>
              </w:rPr>
              <w:t>业范围须与所报岗位一致；</w:t>
            </w:r>
          </w:p>
          <w:p w14:paraId="32281D49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-1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仿宋_GB2312" w:eastAsia="仿宋_GB2312"/>
                <w:spacing w:val="-1"/>
                <w:sz w:val="21"/>
                <w:szCs w:val="21"/>
              </w:rPr>
              <w:t>规</w:t>
            </w:r>
            <w:r>
              <w:rPr>
                <w:rFonts w:hint="eastAsia" w:ascii="仿宋_GB2312" w:eastAsia="仿宋_GB2312"/>
                <w:spacing w:val="-2"/>
                <w:sz w:val="21"/>
                <w:szCs w:val="21"/>
              </w:rPr>
              <w:t>培合格证书</w:t>
            </w:r>
          </w:p>
        </w:tc>
      </w:tr>
      <w:tr w14:paraId="3BB9D9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  <w:jc w:val="center"/>
        </w:trPr>
        <w:tc>
          <w:tcPr>
            <w:tcW w:w="5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8200455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ind w:left="228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992" w:type="dxa"/>
            <w:vAlign w:val="center"/>
          </w:tcPr>
          <w:p w14:paraId="4CC9B786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pacing w:val="-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3"/>
                <w:sz w:val="21"/>
                <w:szCs w:val="21"/>
                <w:lang w:eastAsia="zh-CN"/>
              </w:rPr>
              <w:t>泌尿外科</w:t>
            </w:r>
            <w:r>
              <w:rPr>
                <w:rFonts w:hint="eastAsia" w:ascii="仿宋_GB2312" w:eastAsia="仿宋_GB2312"/>
                <w:spacing w:val="-3"/>
                <w:sz w:val="21"/>
                <w:szCs w:val="21"/>
              </w:rPr>
              <w:t>医师</w:t>
            </w:r>
          </w:p>
        </w:tc>
        <w:tc>
          <w:tcPr>
            <w:tcW w:w="567" w:type="dxa"/>
            <w:vAlign w:val="center"/>
          </w:tcPr>
          <w:p w14:paraId="0CEE6543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977" w:type="dxa"/>
            <w:vAlign w:val="center"/>
          </w:tcPr>
          <w:p w14:paraId="538D4410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2"/>
                <w:sz w:val="21"/>
                <w:szCs w:val="21"/>
                <w:lang w:eastAsia="zh-CN"/>
              </w:rPr>
              <w:t>1.硕士研究生</w:t>
            </w:r>
            <w:r>
              <w:rPr>
                <w:rFonts w:hint="eastAsia" w:ascii="仿宋_GB2312" w:eastAsia="仿宋_GB2312"/>
                <w:spacing w:val="-1"/>
                <w:sz w:val="21"/>
                <w:szCs w:val="21"/>
                <w:lang w:eastAsia="zh-CN"/>
              </w:rPr>
              <w:t>及以上学历、学位</w:t>
            </w:r>
          </w:p>
          <w:p w14:paraId="61CD427E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1"/>
                <w:sz w:val="21"/>
                <w:szCs w:val="21"/>
                <w:lang w:eastAsia="zh-CN"/>
              </w:rPr>
              <w:t>2.主治医师</w:t>
            </w:r>
          </w:p>
          <w:p w14:paraId="2AD5CE13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1"/>
                <w:sz w:val="21"/>
                <w:szCs w:val="21"/>
                <w:lang w:eastAsia="zh-CN"/>
              </w:rPr>
              <w:t>3.规培生</w:t>
            </w:r>
          </w:p>
          <w:p w14:paraId="2BCD21E0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1"/>
                <w:sz w:val="21"/>
                <w:szCs w:val="21"/>
                <w:lang w:eastAsia="zh-CN"/>
              </w:rPr>
              <w:t>4.“双一流”本科</w:t>
            </w:r>
          </w:p>
        </w:tc>
        <w:tc>
          <w:tcPr>
            <w:tcW w:w="4214" w:type="dxa"/>
            <w:vAlign w:val="center"/>
          </w:tcPr>
          <w:p w14:paraId="50CDBBAA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napToGrid w:val="0"/>
                <w:color w:val="000000"/>
                <w:spacing w:val="-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3"/>
                <w:sz w:val="21"/>
                <w:szCs w:val="21"/>
                <w:lang w:eastAsia="zh-CN"/>
              </w:rPr>
              <w:t>外科学105111（泌尿外科方向）</w:t>
            </w:r>
          </w:p>
        </w:tc>
        <w:tc>
          <w:tcPr>
            <w:tcW w:w="1121" w:type="dxa"/>
            <w:vAlign w:val="center"/>
          </w:tcPr>
          <w:p w14:paraId="3CD03E20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left"/>
              <w:textAlignment w:val="baseline"/>
              <w:rPr>
                <w:rFonts w:ascii="仿宋_GB2312" w:eastAsia="仿宋_GB2312"/>
                <w:snapToGrid w:val="0"/>
                <w:color w:val="000000"/>
                <w:spacing w:val="-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1"/>
                <w:sz w:val="21"/>
                <w:szCs w:val="21"/>
                <w:lang w:eastAsia="zh-CN"/>
              </w:rPr>
              <w:t>外科规培</w:t>
            </w:r>
          </w:p>
        </w:tc>
        <w:tc>
          <w:tcPr>
            <w:tcW w:w="354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05F351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2"/>
                <w:sz w:val="21"/>
                <w:szCs w:val="21"/>
                <w:lang w:eastAsia="zh-CN"/>
              </w:rPr>
              <w:t>1.具有医师资格证书且执业证执</w:t>
            </w:r>
            <w:r>
              <w:rPr>
                <w:rFonts w:hint="eastAsia" w:ascii="仿宋_GB2312" w:eastAsia="仿宋_GB2312"/>
                <w:spacing w:val="-1"/>
                <w:sz w:val="21"/>
                <w:szCs w:val="21"/>
                <w:lang w:eastAsia="zh-CN"/>
              </w:rPr>
              <w:t>业范围须与所报岗位一致；</w:t>
            </w:r>
          </w:p>
          <w:p w14:paraId="44287174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-1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仿宋_GB2312" w:eastAsia="仿宋_GB2312"/>
                <w:spacing w:val="-1"/>
                <w:sz w:val="21"/>
                <w:szCs w:val="21"/>
              </w:rPr>
              <w:t>规</w:t>
            </w:r>
            <w:r>
              <w:rPr>
                <w:rFonts w:hint="eastAsia" w:ascii="仿宋_GB2312" w:eastAsia="仿宋_GB2312"/>
                <w:spacing w:val="-2"/>
                <w:sz w:val="21"/>
                <w:szCs w:val="21"/>
              </w:rPr>
              <w:t>培合格证书</w:t>
            </w:r>
          </w:p>
        </w:tc>
      </w:tr>
      <w:tr w14:paraId="23516E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8" w:hRule="atLeast"/>
          <w:jc w:val="center"/>
        </w:trPr>
        <w:tc>
          <w:tcPr>
            <w:tcW w:w="5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72534D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3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992" w:type="dxa"/>
            <w:vAlign w:val="center"/>
          </w:tcPr>
          <w:p w14:paraId="62BC4877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3"/>
                <w:sz w:val="21"/>
                <w:szCs w:val="21"/>
                <w:lang w:eastAsia="zh-CN"/>
              </w:rPr>
              <w:t>重症医学科医师</w:t>
            </w:r>
          </w:p>
        </w:tc>
        <w:tc>
          <w:tcPr>
            <w:tcW w:w="567" w:type="dxa"/>
            <w:vAlign w:val="center"/>
          </w:tcPr>
          <w:p w14:paraId="0DF7F8E7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3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2977" w:type="dxa"/>
            <w:vAlign w:val="center"/>
          </w:tcPr>
          <w:p w14:paraId="1C086DDA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3"/>
                <w:sz w:val="21"/>
                <w:szCs w:val="21"/>
                <w:lang w:eastAsia="zh-CN"/>
              </w:rPr>
              <w:t>1.硕士研究生及以上学历、学位</w:t>
            </w:r>
          </w:p>
          <w:p w14:paraId="6F4CD836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3"/>
                <w:sz w:val="21"/>
                <w:szCs w:val="21"/>
                <w:lang w:eastAsia="zh-CN"/>
              </w:rPr>
              <w:t>2.主治医师</w:t>
            </w:r>
          </w:p>
          <w:p w14:paraId="4833D22D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3"/>
                <w:sz w:val="21"/>
                <w:szCs w:val="21"/>
                <w:lang w:eastAsia="zh-CN"/>
              </w:rPr>
              <w:t>3.规培生</w:t>
            </w:r>
          </w:p>
          <w:p w14:paraId="59B0040C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3"/>
                <w:sz w:val="21"/>
                <w:szCs w:val="21"/>
                <w:lang w:eastAsia="zh-CN"/>
              </w:rPr>
              <w:t>4.“双一流”本科</w:t>
            </w:r>
          </w:p>
        </w:tc>
        <w:tc>
          <w:tcPr>
            <w:tcW w:w="4214" w:type="dxa"/>
            <w:vAlign w:val="center"/>
          </w:tcPr>
          <w:p w14:paraId="36923859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3"/>
                <w:sz w:val="21"/>
                <w:szCs w:val="21"/>
                <w:lang w:eastAsia="zh-CN"/>
              </w:rPr>
              <w:t>重症医学105108</w:t>
            </w:r>
          </w:p>
          <w:p w14:paraId="6F37174B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3"/>
                <w:sz w:val="21"/>
                <w:szCs w:val="21"/>
                <w:lang w:eastAsia="zh-CN"/>
              </w:rPr>
              <w:t>急诊医学105107</w:t>
            </w:r>
          </w:p>
          <w:p w14:paraId="6E38BA0C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3"/>
                <w:sz w:val="21"/>
                <w:szCs w:val="21"/>
                <w:lang w:eastAsia="zh-CN"/>
              </w:rPr>
              <w:t>麻醉学105118、</w:t>
            </w:r>
          </w:p>
          <w:p w14:paraId="2C5FE013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napToGrid w:val="0"/>
                <w:color w:val="000000"/>
                <w:spacing w:val="-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3"/>
                <w:sz w:val="21"/>
                <w:szCs w:val="21"/>
                <w:lang w:eastAsia="zh-CN"/>
              </w:rPr>
              <w:t>内科学105101（呼吸内科方向、心血管内科、内分泌科方向）外科学105111（普通外科方向）</w:t>
            </w:r>
          </w:p>
        </w:tc>
        <w:tc>
          <w:tcPr>
            <w:tcW w:w="1121" w:type="dxa"/>
            <w:vAlign w:val="center"/>
          </w:tcPr>
          <w:p w14:paraId="76720E9C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left"/>
              <w:textAlignment w:val="baseline"/>
              <w:rPr>
                <w:rFonts w:ascii="仿宋_GB2312" w:eastAsia="仿宋_GB2312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3"/>
                <w:sz w:val="21"/>
                <w:szCs w:val="21"/>
                <w:lang w:eastAsia="zh-CN"/>
              </w:rPr>
              <w:t>内科、神经内科、急诊科规培</w:t>
            </w:r>
          </w:p>
        </w:tc>
        <w:tc>
          <w:tcPr>
            <w:tcW w:w="354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B55BA8B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3"/>
                <w:sz w:val="21"/>
                <w:szCs w:val="21"/>
                <w:lang w:eastAsia="zh-CN"/>
              </w:rPr>
              <w:t>1.具有医师资格证书且执业证执业范围须与所报岗位一致；</w:t>
            </w:r>
          </w:p>
          <w:p w14:paraId="6DCE88D2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3"/>
                <w:sz w:val="21"/>
                <w:szCs w:val="21"/>
                <w:lang w:eastAsia="zh-CN"/>
              </w:rPr>
              <w:t>2.规培合格证书</w:t>
            </w:r>
          </w:p>
        </w:tc>
      </w:tr>
      <w:tr w14:paraId="67C161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  <w:jc w:val="center"/>
        </w:trPr>
        <w:tc>
          <w:tcPr>
            <w:tcW w:w="5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3AD9B0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ind w:left="228"/>
              <w:textAlignment w:val="baseline"/>
              <w:rPr>
                <w:rFonts w:ascii="仿宋_GB2312" w:eastAsia="仿宋_GB2312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992" w:type="dxa"/>
            <w:vAlign w:val="center"/>
          </w:tcPr>
          <w:p w14:paraId="0BE7178E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3"/>
                <w:sz w:val="21"/>
                <w:szCs w:val="21"/>
                <w:lang w:eastAsia="zh-CN"/>
              </w:rPr>
              <w:t>肿瘤科</w:t>
            </w:r>
          </w:p>
          <w:p w14:paraId="1A64B4DC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pacing w:val="-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3"/>
                <w:sz w:val="21"/>
                <w:szCs w:val="21"/>
              </w:rPr>
              <w:t>医师</w:t>
            </w:r>
          </w:p>
        </w:tc>
        <w:tc>
          <w:tcPr>
            <w:tcW w:w="567" w:type="dxa"/>
            <w:vAlign w:val="center"/>
          </w:tcPr>
          <w:p w14:paraId="7DDC8289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977" w:type="dxa"/>
            <w:vAlign w:val="center"/>
          </w:tcPr>
          <w:p w14:paraId="43B242CD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2"/>
                <w:sz w:val="21"/>
                <w:szCs w:val="21"/>
                <w:lang w:eastAsia="zh-CN"/>
              </w:rPr>
              <w:t>1.硕士研究生</w:t>
            </w:r>
            <w:r>
              <w:rPr>
                <w:rFonts w:hint="eastAsia" w:ascii="仿宋_GB2312" w:eastAsia="仿宋_GB2312"/>
                <w:spacing w:val="-1"/>
                <w:sz w:val="21"/>
                <w:szCs w:val="21"/>
                <w:lang w:eastAsia="zh-CN"/>
              </w:rPr>
              <w:t>及以上学历、学位</w:t>
            </w:r>
          </w:p>
          <w:p w14:paraId="773DBB16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1"/>
                <w:sz w:val="21"/>
                <w:szCs w:val="21"/>
                <w:lang w:eastAsia="zh-CN"/>
              </w:rPr>
              <w:t>2.主治医师</w:t>
            </w:r>
          </w:p>
          <w:p w14:paraId="2205F748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1"/>
                <w:sz w:val="21"/>
                <w:szCs w:val="21"/>
                <w:lang w:eastAsia="zh-CN"/>
              </w:rPr>
              <w:t>3.规培生</w:t>
            </w:r>
          </w:p>
          <w:p w14:paraId="3B826740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1"/>
                <w:sz w:val="21"/>
                <w:szCs w:val="21"/>
                <w:lang w:eastAsia="zh-CN"/>
              </w:rPr>
              <w:t>4.“双一流”本科</w:t>
            </w:r>
          </w:p>
        </w:tc>
        <w:tc>
          <w:tcPr>
            <w:tcW w:w="4214" w:type="dxa"/>
            <w:vAlign w:val="center"/>
          </w:tcPr>
          <w:p w14:paraId="1081CA61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napToGrid w:val="0"/>
                <w:color w:val="000000"/>
                <w:spacing w:val="-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3"/>
                <w:sz w:val="21"/>
                <w:szCs w:val="21"/>
                <w:lang w:eastAsia="zh-CN"/>
              </w:rPr>
              <w:t>内科学105101（肿瘤内科方向）</w:t>
            </w:r>
          </w:p>
        </w:tc>
        <w:tc>
          <w:tcPr>
            <w:tcW w:w="1121" w:type="dxa"/>
            <w:vAlign w:val="center"/>
          </w:tcPr>
          <w:p w14:paraId="6C45B0C4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left"/>
              <w:textAlignment w:val="baseline"/>
              <w:rPr>
                <w:rFonts w:ascii="仿宋_GB2312" w:eastAsia="仿宋_GB2312"/>
                <w:snapToGrid w:val="0"/>
                <w:color w:val="000000"/>
                <w:spacing w:val="-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1"/>
                <w:sz w:val="21"/>
                <w:szCs w:val="21"/>
                <w:lang w:eastAsia="zh-CN"/>
              </w:rPr>
              <w:t>内科规培</w:t>
            </w:r>
          </w:p>
        </w:tc>
        <w:tc>
          <w:tcPr>
            <w:tcW w:w="354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F20CA8D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2"/>
                <w:sz w:val="21"/>
                <w:szCs w:val="21"/>
                <w:lang w:eastAsia="zh-CN"/>
              </w:rPr>
              <w:t>1.具有医师资格证书且执业证执</w:t>
            </w:r>
            <w:r>
              <w:rPr>
                <w:rFonts w:hint="eastAsia" w:ascii="仿宋_GB2312" w:eastAsia="仿宋_GB2312"/>
                <w:spacing w:val="-1"/>
                <w:sz w:val="21"/>
                <w:szCs w:val="21"/>
                <w:lang w:eastAsia="zh-CN"/>
              </w:rPr>
              <w:t>业范围须与所报岗位一致；</w:t>
            </w:r>
          </w:p>
          <w:p w14:paraId="0A911641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1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仿宋_GB2312" w:eastAsia="仿宋_GB2312"/>
                <w:spacing w:val="-1"/>
                <w:sz w:val="21"/>
                <w:szCs w:val="21"/>
              </w:rPr>
              <w:t>规</w:t>
            </w:r>
            <w:r>
              <w:rPr>
                <w:rFonts w:hint="eastAsia" w:ascii="仿宋_GB2312" w:eastAsia="仿宋_GB2312"/>
                <w:spacing w:val="-2"/>
                <w:sz w:val="21"/>
                <w:szCs w:val="21"/>
              </w:rPr>
              <w:t>培合格证书</w:t>
            </w:r>
          </w:p>
        </w:tc>
      </w:tr>
      <w:tr w14:paraId="28A132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5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3E4B0E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ind w:left="167"/>
              <w:textAlignment w:val="baseline"/>
              <w:rPr>
                <w:rFonts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992" w:type="dxa"/>
            <w:vAlign w:val="center"/>
          </w:tcPr>
          <w:p w14:paraId="7741AF9C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3"/>
                <w:sz w:val="21"/>
                <w:szCs w:val="21"/>
                <w:lang w:eastAsia="zh-CN"/>
              </w:rPr>
              <w:t>肾内科</w:t>
            </w:r>
          </w:p>
        </w:tc>
        <w:tc>
          <w:tcPr>
            <w:tcW w:w="567" w:type="dxa"/>
            <w:vAlign w:val="center"/>
          </w:tcPr>
          <w:p w14:paraId="27DD20C6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3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977" w:type="dxa"/>
            <w:vAlign w:val="center"/>
          </w:tcPr>
          <w:p w14:paraId="4DEBCE7C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3"/>
                <w:sz w:val="21"/>
                <w:szCs w:val="21"/>
                <w:lang w:eastAsia="zh-CN"/>
              </w:rPr>
              <w:t>1.硕士研究生及以上学历、学位</w:t>
            </w:r>
          </w:p>
          <w:p w14:paraId="08D575E3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3"/>
                <w:sz w:val="21"/>
                <w:szCs w:val="21"/>
                <w:lang w:eastAsia="zh-CN"/>
              </w:rPr>
              <w:t>2.主治医师</w:t>
            </w:r>
          </w:p>
          <w:p w14:paraId="5EB13ADF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3"/>
                <w:sz w:val="21"/>
                <w:szCs w:val="21"/>
                <w:lang w:eastAsia="zh-CN"/>
              </w:rPr>
              <w:t>3.规培生</w:t>
            </w:r>
          </w:p>
          <w:p w14:paraId="3B79B86D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3"/>
                <w:sz w:val="21"/>
                <w:szCs w:val="21"/>
                <w:lang w:eastAsia="zh-CN"/>
              </w:rPr>
              <w:t>4.“双一流”本科</w:t>
            </w:r>
          </w:p>
        </w:tc>
        <w:tc>
          <w:tcPr>
            <w:tcW w:w="4214" w:type="dxa"/>
            <w:vAlign w:val="center"/>
          </w:tcPr>
          <w:p w14:paraId="559249C9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napToGrid w:val="0"/>
                <w:color w:val="000000"/>
                <w:spacing w:val="-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3"/>
                <w:sz w:val="21"/>
                <w:szCs w:val="21"/>
                <w:lang w:eastAsia="zh-CN"/>
              </w:rPr>
              <w:t>内科学105101（肾内科方向）</w:t>
            </w:r>
          </w:p>
        </w:tc>
        <w:tc>
          <w:tcPr>
            <w:tcW w:w="1121" w:type="dxa"/>
            <w:vAlign w:val="center"/>
          </w:tcPr>
          <w:p w14:paraId="72E5114A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left"/>
              <w:textAlignment w:val="baseline"/>
              <w:rPr>
                <w:rFonts w:ascii="仿宋_GB2312" w:eastAsia="仿宋_GB2312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3"/>
                <w:sz w:val="21"/>
                <w:szCs w:val="21"/>
                <w:lang w:eastAsia="zh-CN"/>
              </w:rPr>
              <w:t>内科规培</w:t>
            </w:r>
          </w:p>
        </w:tc>
        <w:tc>
          <w:tcPr>
            <w:tcW w:w="354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8DA8615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3"/>
                <w:sz w:val="21"/>
                <w:szCs w:val="21"/>
                <w:lang w:eastAsia="zh-CN"/>
              </w:rPr>
              <w:t>1.具有医师资格证书且执业证执业范围须与所报岗位一致；</w:t>
            </w:r>
          </w:p>
          <w:p w14:paraId="062F5873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3"/>
                <w:sz w:val="21"/>
                <w:szCs w:val="21"/>
                <w:lang w:eastAsia="zh-CN"/>
              </w:rPr>
              <w:t>2.规培合格证书</w:t>
            </w:r>
          </w:p>
        </w:tc>
      </w:tr>
      <w:tr w14:paraId="540909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5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9463EA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ind w:left="167"/>
              <w:jc w:val="center"/>
              <w:textAlignment w:val="baseline"/>
              <w:rPr>
                <w:rFonts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992" w:type="dxa"/>
            <w:vAlign w:val="center"/>
          </w:tcPr>
          <w:p w14:paraId="66C60AF9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2"/>
                <w:sz w:val="21"/>
                <w:szCs w:val="21"/>
                <w:lang w:eastAsia="zh-CN"/>
              </w:rPr>
              <w:t>产科医师</w:t>
            </w:r>
          </w:p>
        </w:tc>
        <w:tc>
          <w:tcPr>
            <w:tcW w:w="567" w:type="dxa"/>
            <w:vAlign w:val="center"/>
          </w:tcPr>
          <w:p w14:paraId="61CCB914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977" w:type="dxa"/>
            <w:vAlign w:val="center"/>
          </w:tcPr>
          <w:p w14:paraId="717AB6FE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2"/>
                <w:sz w:val="21"/>
                <w:szCs w:val="21"/>
                <w:lang w:eastAsia="zh-CN"/>
              </w:rPr>
              <w:t>1.硕士研究生</w:t>
            </w:r>
            <w:r>
              <w:rPr>
                <w:rFonts w:hint="eastAsia" w:ascii="仿宋_GB2312" w:eastAsia="仿宋_GB2312"/>
                <w:spacing w:val="-1"/>
                <w:sz w:val="21"/>
                <w:szCs w:val="21"/>
                <w:lang w:eastAsia="zh-CN"/>
              </w:rPr>
              <w:t>及以上学历、学位</w:t>
            </w:r>
          </w:p>
          <w:p w14:paraId="7A3A2BA9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pacing w:val="-1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仿宋_GB2312" w:eastAsia="仿宋_GB2312"/>
                <w:spacing w:val="-1"/>
                <w:sz w:val="21"/>
                <w:szCs w:val="21"/>
                <w:lang w:eastAsia="zh-CN"/>
              </w:rPr>
              <w:t>主治医师</w:t>
            </w:r>
          </w:p>
          <w:p w14:paraId="5F96EBBE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pacing w:val="-1"/>
                <w:kern w:val="0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仿宋_GB2312" w:eastAsia="仿宋_GB2312"/>
                <w:spacing w:val="-1"/>
                <w:sz w:val="21"/>
                <w:szCs w:val="21"/>
                <w:lang w:eastAsia="zh-CN"/>
              </w:rPr>
              <w:t>规培生</w:t>
            </w:r>
          </w:p>
          <w:p w14:paraId="4EEABE9E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pacing w:val="-1"/>
                <w:kern w:val="0"/>
                <w:sz w:val="21"/>
                <w:szCs w:val="21"/>
                <w:lang w:eastAsia="zh-CN"/>
              </w:rPr>
              <w:t>4.“双一流”</w:t>
            </w:r>
            <w:r>
              <w:rPr>
                <w:rFonts w:hint="eastAsia" w:ascii="仿宋_GB2312" w:eastAsia="仿宋_GB2312"/>
                <w:spacing w:val="-1"/>
                <w:sz w:val="21"/>
                <w:szCs w:val="21"/>
                <w:lang w:eastAsia="zh-CN"/>
              </w:rPr>
              <w:t>本科</w:t>
            </w:r>
          </w:p>
        </w:tc>
        <w:tc>
          <w:tcPr>
            <w:tcW w:w="4214" w:type="dxa"/>
            <w:vAlign w:val="center"/>
          </w:tcPr>
          <w:p w14:paraId="46F935D1">
            <w:pPr>
              <w:spacing w:line="26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 xml:space="preserve"> 妇产科学105115</w:t>
            </w:r>
          </w:p>
          <w:p w14:paraId="67C1C802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ind w:left="893"/>
              <w:textAlignment w:val="baseline"/>
              <w:rPr>
                <w:rFonts w:ascii="仿宋_GB2312" w:eastAsia="仿宋_GB2312"/>
                <w:snapToGrid w:val="0"/>
                <w:color w:val="000000"/>
                <w:spacing w:val="-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21" w:type="dxa"/>
            <w:vAlign w:val="center"/>
          </w:tcPr>
          <w:p w14:paraId="5F18B81E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left"/>
              <w:textAlignment w:val="baseline"/>
              <w:rPr>
                <w:rFonts w:ascii="仿宋_GB2312" w:eastAsia="仿宋_GB2312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1"/>
                <w:sz w:val="21"/>
                <w:szCs w:val="21"/>
                <w:lang w:eastAsia="zh-CN"/>
              </w:rPr>
              <w:t>妇产科规培</w:t>
            </w:r>
          </w:p>
        </w:tc>
        <w:tc>
          <w:tcPr>
            <w:tcW w:w="354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1201A1E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2"/>
                <w:sz w:val="21"/>
                <w:szCs w:val="21"/>
                <w:lang w:eastAsia="zh-CN"/>
              </w:rPr>
              <w:t>1.具有医师资格证书且执业证执</w:t>
            </w:r>
            <w:r>
              <w:rPr>
                <w:rFonts w:hint="eastAsia" w:ascii="仿宋_GB2312" w:eastAsia="仿宋_GB2312"/>
                <w:spacing w:val="-1"/>
                <w:sz w:val="21"/>
                <w:szCs w:val="21"/>
                <w:lang w:eastAsia="zh-CN"/>
              </w:rPr>
              <w:t>业范围须与所报岗位一致；</w:t>
            </w:r>
          </w:p>
          <w:p w14:paraId="02B7BEEE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pacing w:val="-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-1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仿宋_GB2312" w:eastAsia="仿宋_GB2312"/>
                <w:spacing w:val="-1"/>
                <w:sz w:val="21"/>
                <w:szCs w:val="21"/>
              </w:rPr>
              <w:t>规</w:t>
            </w:r>
            <w:r>
              <w:rPr>
                <w:rFonts w:hint="eastAsia" w:ascii="仿宋_GB2312" w:eastAsia="仿宋_GB2312"/>
                <w:spacing w:val="-2"/>
                <w:sz w:val="21"/>
                <w:szCs w:val="21"/>
              </w:rPr>
              <w:t>培合格证书</w:t>
            </w:r>
          </w:p>
        </w:tc>
      </w:tr>
      <w:tr w14:paraId="721A37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5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601CA33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ind w:left="167"/>
              <w:jc w:val="center"/>
              <w:textAlignment w:val="baseline"/>
              <w:rPr>
                <w:rFonts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992" w:type="dxa"/>
            <w:vAlign w:val="center"/>
          </w:tcPr>
          <w:p w14:paraId="4D13CA7D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2"/>
                <w:sz w:val="21"/>
                <w:szCs w:val="21"/>
                <w:lang w:eastAsia="zh-CN"/>
              </w:rPr>
              <w:t>耳鼻喉科医师</w:t>
            </w:r>
          </w:p>
        </w:tc>
        <w:tc>
          <w:tcPr>
            <w:tcW w:w="567" w:type="dxa"/>
            <w:vAlign w:val="center"/>
          </w:tcPr>
          <w:p w14:paraId="5882F6C5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977" w:type="dxa"/>
            <w:vAlign w:val="center"/>
          </w:tcPr>
          <w:p w14:paraId="244B16C5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2"/>
                <w:sz w:val="21"/>
                <w:szCs w:val="21"/>
                <w:lang w:eastAsia="zh-CN"/>
              </w:rPr>
              <w:t>1.硕士研究生</w:t>
            </w:r>
            <w:r>
              <w:rPr>
                <w:rFonts w:hint="eastAsia" w:ascii="仿宋_GB2312" w:eastAsia="仿宋_GB2312"/>
                <w:spacing w:val="-1"/>
                <w:sz w:val="21"/>
                <w:szCs w:val="21"/>
                <w:lang w:eastAsia="zh-CN"/>
              </w:rPr>
              <w:t>及以上学历、学位</w:t>
            </w:r>
          </w:p>
          <w:p w14:paraId="21C0E80E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pacing w:val="-1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仿宋_GB2312" w:eastAsia="仿宋_GB2312"/>
                <w:spacing w:val="-1"/>
                <w:sz w:val="21"/>
                <w:szCs w:val="21"/>
                <w:lang w:eastAsia="zh-CN"/>
              </w:rPr>
              <w:t>主治医师</w:t>
            </w:r>
          </w:p>
          <w:p w14:paraId="5AB40FFF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pacing w:val="-1"/>
                <w:kern w:val="0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仿宋_GB2312" w:eastAsia="仿宋_GB2312"/>
                <w:spacing w:val="-1"/>
                <w:sz w:val="21"/>
                <w:szCs w:val="21"/>
                <w:lang w:eastAsia="zh-CN"/>
              </w:rPr>
              <w:t>规培生</w:t>
            </w:r>
          </w:p>
          <w:p w14:paraId="45101F91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napToGrid w:val="0"/>
                <w:color w:val="000000"/>
                <w:spacing w:val="-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pacing w:val="-1"/>
                <w:kern w:val="0"/>
                <w:sz w:val="21"/>
                <w:szCs w:val="21"/>
                <w:lang w:eastAsia="zh-CN"/>
              </w:rPr>
              <w:t>4.“双一流”</w:t>
            </w:r>
            <w:r>
              <w:rPr>
                <w:rFonts w:hint="eastAsia" w:ascii="仿宋_GB2312" w:eastAsia="仿宋_GB2312"/>
                <w:spacing w:val="-1"/>
                <w:sz w:val="21"/>
                <w:szCs w:val="21"/>
                <w:lang w:eastAsia="zh-CN"/>
              </w:rPr>
              <w:t>本科</w:t>
            </w:r>
          </w:p>
        </w:tc>
        <w:tc>
          <w:tcPr>
            <w:tcW w:w="4214" w:type="dxa"/>
            <w:vAlign w:val="center"/>
          </w:tcPr>
          <w:p w14:paraId="7D441570">
            <w:pPr>
              <w:spacing w:line="26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 xml:space="preserve"> 耳鼻咽喉科学 105117</w:t>
            </w:r>
          </w:p>
          <w:p w14:paraId="14A4E932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21" w:type="dxa"/>
            <w:vAlign w:val="center"/>
          </w:tcPr>
          <w:p w14:paraId="792577DB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left"/>
              <w:textAlignment w:val="baseline"/>
              <w:rPr>
                <w:rFonts w:ascii="仿宋_GB2312" w:eastAsia="仿宋_GB2312"/>
                <w:snapToGrid w:val="0"/>
                <w:color w:val="000000"/>
                <w:spacing w:val="-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pacing w:val="-1"/>
                <w:kern w:val="0"/>
                <w:sz w:val="21"/>
                <w:szCs w:val="21"/>
                <w:lang w:eastAsia="zh-CN"/>
              </w:rPr>
              <w:t>外科规培</w:t>
            </w:r>
          </w:p>
        </w:tc>
        <w:tc>
          <w:tcPr>
            <w:tcW w:w="354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F51EA3D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2"/>
                <w:sz w:val="21"/>
                <w:szCs w:val="21"/>
                <w:lang w:eastAsia="zh-CN"/>
              </w:rPr>
              <w:t>具有医师资格证书且执业证执</w:t>
            </w:r>
            <w:r>
              <w:rPr>
                <w:rFonts w:hint="eastAsia" w:ascii="仿宋_GB2312" w:eastAsia="仿宋_GB2312"/>
                <w:spacing w:val="-1"/>
                <w:sz w:val="21"/>
                <w:szCs w:val="21"/>
                <w:lang w:eastAsia="zh-CN"/>
              </w:rPr>
              <w:t>业范围须与所报岗位一致；</w:t>
            </w:r>
          </w:p>
          <w:p w14:paraId="0A9AE430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-1"/>
                <w:sz w:val="21"/>
                <w:szCs w:val="21"/>
              </w:rPr>
              <w:t>规</w:t>
            </w:r>
            <w:r>
              <w:rPr>
                <w:rFonts w:hint="eastAsia" w:ascii="仿宋_GB2312" w:eastAsia="仿宋_GB2312"/>
                <w:spacing w:val="-2"/>
                <w:sz w:val="21"/>
                <w:szCs w:val="21"/>
              </w:rPr>
              <w:t>培合格证书</w:t>
            </w:r>
          </w:p>
        </w:tc>
      </w:tr>
      <w:tr w14:paraId="789C31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5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D6D8C5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ind w:left="167"/>
              <w:jc w:val="center"/>
              <w:textAlignment w:val="baseline"/>
              <w:rPr>
                <w:rFonts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992" w:type="dxa"/>
            <w:vAlign w:val="center"/>
          </w:tcPr>
          <w:p w14:paraId="1319080C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2"/>
                <w:sz w:val="21"/>
                <w:szCs w:val="21"/>
                <w:lang w:eastAsia="zh-CN"/>
              </w:rPr>
              <w:t>病案管理</w:t>
            </w:r>
          </w:p>
        </w:tc>
        <w:tc>
          <w:tcPr>
            <w:tcW w:w="567" w:type="dxa"/>
            <w:vAlign w:val="center"/>
          </w:tcPr>
          <w:p w14:paraId="749E6967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977" w:type="dxa"/>
            <w:vAlign w:val="center"/>
          </w:tcPr>
          <w:p w14:paraId="47D99AB3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2"/>
                <w:sz w:val="21"/>
                <w:szCs w:val="21"/>
                <w:lang w:eastAsia="zh-CN"/>
              </w:rPr>
              <w:t>1.硕士研究生</w:t>
            </w:r>
            <w:r>
              <w:rPr>
                <w:rFonts w:hint="eastAsia" w:ascii="仿宋_GB2312" w:eastAsia="仿宋_GB2312"/>
                <w:spacing w:val="-1"/>
                <w:sz w:val="21"/>
                <w:szCs w:val="21"/>
                <w:lang w:eastAsia="zh-CN"/>
              </w:rPr>
              <w:t>及以上学历、学位</w:t>
            </w:r>
          </w:p>
          <w:p w14:paraId="32FE2C1D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pacing w:val="-1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仿宋_GB2312" w:eastAsia="仿宋_GB2312"/>
                <w:spacing w:val="-1"/>
                <w:sz w:val="21"/>
                <w:szCs w:val="21"/>
                <w:lang w:eastAsia="zh-CN"/>
              </w:rPr>
              <w:t>主治医师</w:t>
            </w:r>
          </w:p>
          <w:p w14:paraId="4DE41967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pacing w:val="-1"/>
                <w:kern w:val="0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仿宋_GB2312" w:eastAsia="仿宋_GB2312"/>
                <w:spacing w:val="-1"/>
                <w:sz w:val="21"/>
                <w:szCs w:val="21"/>
                <w:lang w:eastAsia="zh-CN"/>
              </w:rPr>
              <w:t>规培生</w:t>
            </w:r>
          </w:p>
          <w:p w14:paraId="1389AE54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napToGrid w:val="0"/>
                <w:color w:val="000000"/>
                <w:spacing w:val="-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pacing w:val="-1"/>
                <w:kern w:val="0"/>
                <w:sz w:val="21"/>
                <w:szCs w:val="21"/>
                <w:lang w:eastAsia="zh-CN"/>
              </w:rPr>
              <w:t>4.“双一流”</w:t>
            </w:r>
            <w:r>
              <w:rPr>
                <w:rFonts w:hint="eastAsia" w:ascii="仿宋_GB2312" w:eastAsia="仿宋_GB2312"/>
                <w:spacing w:val="-1"/>
                <w:sz w:val="21"/>
                <w:szCs w:val="21"/>
                <w:lang w:eastAsia="zh-CN"/>
              </w:rPr>
              <w:t>本科（卫生信息学、临床医学、预防医学）</w:t>
            </w:r>
          </w:p>
        </w:tc>
        <w:tc>
          <w:tcPr>
            <w:tcW w:w="4214" w:type="dxa"/>
            <w:vAlign w:val="center"/>
          </w:tcPr>
          <w:p w14:paraId="258BE4EA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卫生统计学，卫生信息学</w:t>
            </w:r>
          </w:p>
        </w:tc>
        <w:tc>
          <w:tcPr>
            <w:tcW w:w="1121" w:type="dxa"/>
            <w:vAlign w:val="center"/>
          </w:tcPr>
          <w:p w14:paraId="4DB9FD2B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left"/>
              <w:textAlignment w:val="baseline"/>
              <w:rPr>
                <w:rFonts w:ascii="仿宋_GB2312" w:eastAsia="仿宋_GB2312"/>
                <w:snapToGrid w:val="0"/>
                <w:color w:val="000000"/>
                <w:spacing w:val="-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pacing w:val="-1"/>
                <w:kern w:val="0"/>
                <w:sz w:val="21"/>
                <w:szCs w:val="21"/>
                <w:lang w:eastAsia="zh-CN"/>
              </w:rPr>
              <w:t>内科、外科规培</w:t>
            </w:r>
          </w:p>
        </w:tc>
        <w:tc>
          <w:tcPr>
            <w:tcW w:w="354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8F1C06E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所有专业要求有编码证</w:t>
            </w:r>
          </w:p>
        </w:tc>
      </w:tr>
      <w:tr w14:paraId="542988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5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D59146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ind w:left="228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992" w:type="dxa"/>
            <w:vAlign w:val="center"/>
          </w:tcPr>
          <w:p w14:paraId="08FA6124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3"/>
                <w:sz w:val="21"/>
                <w:szCs w:val="21"/>
                <w:lang w:eastAsia="zh-CN"/>
              </w:rPr>
              <w:t>胸外科</w:t>
            </w:r>
          </w:p>
          <w:p w14:paraId="0188529A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pacing w:val="-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3"/>
                <w:sz w:val="21"/>
                <w:szCs w:val="21"/>
              </w:rPr>
              <w:t>医师</w:t>
            </w:r>
          </w:p>
        </w:tc>
        <w:tc>
          <w:tcPr>
            <w:tcW w:w="567" w:type="dxa"/>
            <w:vAlign w:val="center"/>
          </w:tcPr>
          <w:p w14:paraId="3BCA8DE0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977" w:type="dxa"/>
            <w:vAlign w:val="center"/>
          </w:tcPr>
          <w:p w14:paraId="161975F0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2"/>
                <w:sz w:val="21"/>
                <w:szCs w:val="21"/>
                <w:lang w:eastAsia="zh-CN"/>
              </w:rPr>
              <w:t>1.硕士研究生</w:t>
            </w:r>
            <w:r>
              <w:rPr>
                <w:rFonts w:hint="eastAsia" w:ascii="仿宋_GB2312" w:eastAsia="仿宋_GB2312"/>
                <w:spacing w:val="-1"/>
                <w:sz w:val="21"/>
                <w:szCs w:val="21"/>
                <w:lang w:eastAsia="zh-CN"/>
              </w:rPr>
              <w:t>及以上学历、学位</w:t>
            </w:r>
          </w:p>
          <w:p w14:paraId="4A73C7AA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1"/>
                <w:sz w:val="21"/>
                <w:szCs w:val="21"/>
                <w:lang w:eastAsia="zh-CN"/>
              </w:rPr>
              <w:t>2.主治医师</w:t>
            </w:r>
          </w:p>
          <w:p w14:paraId="49A6A031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1"/>
                <w:sz w:val="21"/>
                <w:szCs w:val="21"/>
                <w:lang w:eastAsia="zh-CN"/>
              </w:rPr>
              <w:t>3.规培生</w:t>
            </w:r>
          </w:p>
          <w:p w14:paraId="2F88814F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1"/>
                <w:sz w:val="21"/>
                <w:szCs w:val="21"/>
                <w:lang w:eastAsia="zh-CN"/>
              </w:rPr>
              <w:t>4.“双一流”本科</w:t>
            </w:r>
          </w:p>
        </w:tc>
        <w:tc>
          <w:tcPr>
            <w:tcW w:w="4214" w:type="dxa"/>
            <w:vAlign w:val="center"/>
          </w:tcPr>
          <w:p w14:paraId="09073EE5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napToGrid w:val="0"/>
                <w:color w:val="000000"/>
                <w:spacing w:val="-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3"/>
                <w:sz w:val="21"/>
                <w:szCs w:val="21"/>
              </w:rPr>
              <w:t>外科学1051</w:t>
            </w:r>
            <w:r>
              <w:rPr>
                <w:rFonts w:hint="eastAsia" w:ascii="仿宋_GB2312" w:eastAsia="仿宋_GB2312"/>
                <w:spacing w:val="-3"/>
                <w:sz w:val="21"/>
                <w:szCs w:val="21"/>
                <w:lang w:eastAsia="zh-CN"/>
              </w:rPr>
              <w:t>11（胸外方向）</w:t>
            </w:r>
          </w:p>
        </w:tc>
        <w:tc>
          <w:tcPr>
            <w:tcW w:w="1121" w:type="dxa"/>
            <w:vAlign w:val="center"/>
          </w:tcPr>
          <w:p w14:paraId="4CD0763B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left"/>
              <w:textAlignment w:val="baseline"/>
              <w:rPr>
                <w:rFonts w:ascii="仿宋_GB2312" w:eastAsia="仿宋_GB2312"/>
                <w:snapToGrid w:val="0"/>
                <w:color w:val="000000"/>
                <w:spacing w:val="-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1"/>
                <w:sz w:val="21"/>
                <w:szCs w:val="21"/>
                <w:lang w:eastAsia="zh-CN"/>
              </w:rPr>
              <w:t>外科规培</w:t>
            </w:r>
          </w:p>
        </w:tc>
        <w:tc>
          <w:tcPr>
            <w:tcW w:w="354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763A275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2"/>
                <w:sz w:val="21"/>
                <w:szCs w:val="21"/>
                <w:lang w:eastAsia="zh-CN"/>
              </w:rPr>
              <w:t>具有医师资格证书且执业证执</w:t>
            </w:r>
            <w:r>
              <w:rPr>
                <w:rFonts w:hint="eastAsia" w:ascii="仿宋_GB2312" w:eastAsia="仿宋_GB2312"/>
                <w:spacing w:val="-1"/>
                <w:sz w:val="21"/>
                <w:szCs w:val="21"/>
                <w:lang w:eastAsia="zh-CN"/>
              </w:rPr>
              <w:t>业范围须与所报岗位一致；</w:t>
            </w:r>
          </w:p>
          <w:p w14:paraId="4A0C47C5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-1"/>
                <w:sz w:val="21"/>
                <w:szCs w:val="21"/>
              </w:rPr>
              <w:t>规</w:t>
            </w:r>
            <w:r>
              <w:rPr>
                <w:rFonts w:hint="eastAsia" w:ascii="仿宋_GB2312" w:eastAsia="仿宋_GB2312"/>
                <w:spacing w:val="-2"/>
                <w:sz w:val="21"/>
                <w:szCs w:val="21"/>
              </w:rPr>
              <w:t>培合格证书</w:t>
            </w:r>
          </w:p>
        </w:tc>
      </w:tr>
      <w:tr w14:paraId="1773EC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5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115DF34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ind w:left="228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992" w:type="dxa"/>
            <w:vAlign w:val="center"/>
          </w:tcPr>
          <w:p w14:paraId="55F1327F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pacing w:val="-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3"/>
                <w:sz w:val="21"/>
                <w:szCs w:val="21"/>
                <w:lang w:eastAsia="zh-CN"/>
              </w:rPr>
              <w:t>神经外科</w:t>
            </w:r>
            <w:r>
              <w:rPr>
                <w:rFonts w:hint="eastAsia" w:ascii="仿宋_GB2312" w:eastAsia="仿宋_GB2312"/>
                <w:spacing w:val="-3"/>
                <w:sz w:val="21"/>
                <w:szCs w:val="21"/>
              </w:rPr>
              <w:t>医师</w:t>
            </w:r>
          </w:p>
        </w:tc>
        <w:tc>
          <w:tcPr>
            <w:tcW w:w="567" w:type="dxa"/>
            <w:vAlign w:val="center"/>
          </w:tcPr>
          <w:p w14:paraId="0F0AAD45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977" w:type="dxa"/>
            <w:vAlign w:val="center"/>
          </w:tcPr>
          <w:p w14:paraId="76F26CC3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2"/>
                <w:sz w:val="21"/>
                <w:szCs w:val="21"/>
                <w:lang w:eastAsia="zh-CN"/>
              </w:rPr>
              <w:t>1.硕士研究生</w:t>
            </w:r>
            <w:r>
              <w:rPr>
                <w:rFonts w:hint="eastAsia" w:ascii="仿宋_GB2312" w:eastAsia="仿宋_GB2312"/>
                <w:spacing w:val="-1"/>
                <w:sz w:val="21"/>
                <w:szCs w:val="21"/>
                <w:lang w:eastAsia="zh-CN"/>
              </w:rPr>
              <w:t>及以上学历、学位</w:t>
            </w:r>
          </w:p>
          <w:p w14:paraId="682696AB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1"/>
                <w:sz w:val="21"/>
                <w:szCs w:val="21"/>
                <w:lang w:eastAsia="zh-CN"/>
              </w:rPr>
              <w:t>2.主治医师</w:t>
            </w:r>
          </w:p>
          <w:p w14:paraId="4B9EC303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1"/>
                <w:sz w:val="21"/>
                <w:szCs w:val="21"/>
                <w:lang w:eastAsia="zh-CN"/>
              </w:rPr>
              <w:t>3.规培生</w:t>
            </w:r>
          </w:p>
          <w:p w14:paraId="67C33492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1"/>
                <w:sz w:val="21"/>
                <w:szCs w:val="21"/>
                <w:lang w:eastAsia="zh-CN"/>
              </w:rPr>
              <w:t>4.“双一流”本科</w:t>
            </w:r>
          </w:p>
        </w:tc>
        <w:tc>
          <w:tcPr>
            <w:tcW w:w="4214" w:type="dxa"/>
            <w:vAlign w:val="center"/>
          </w:tcPr>
          <w:p w14:paraId="5CE3C1A1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napToGrid w:val="0"/>
                <w:color w:val="000000"/>
                <w:spacing w:val="-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3"/>
                <w:sz w:val="21"/>
                <w:szCs w:val="21"/>
                <w:lang w:eastAsia="zh-CN"/>
              </w:rPr>
              <w:t>外科学105111（神经外科方向）</w:t>
            </w:r>
          </w:p>
        </w:tc>
        <w:tc>
          <w:tcPr>
            <w:tcW w:w="1121" w:type="dxa"/>
            <w:vAlign w:val="center"/>
          </w:tcPr>
          <w:p w14:paraId="508B67EE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left"/>
              <w:textAlignment w:val="baseline"/>
              <w:rPr>
                <w:rFonts w:ascii="仿宋_GB2312" w:eastAsia="仿宋_GB2312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1"/>
                <w:sz w:val="21"/>
                <w:szCs w:val="21"/>
                <w:lang w:eastAsia="zh-CN"/>
              </w:rPr>
              <w:t>神经外科</w:t>
            </w:r>
          </w:p>
          <w:p w14:paraId="01F9044A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left"/>
              <w:textAlignment w:val="baseline"/>
              <w:rPr>
                <w:rFonts w:ascii="仿宋_GB2312" w:eastAsia="仿宋_GB2312"/>
                <w:snapToGrid w:val="0"/>
                <w:color w:val="000000"/>
                <w:spacing w:val="-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1"/>
                <w:sz w:val="21"/>
                <w:szCs w:val="21"/>
                <w:lang w:eastAsia="zh-CN"/>
              </w:rPr>
              <w:t>规培</w:t>
            </w:r>
          </w:p>
        </w:tc>
        <w:tc>
          <w:tcPr>
            <w:tcW w:w="354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0ADDF5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2"/>
                <w:sz w:val="21"/>
                <w:szCs w:val="21"/>
                <w:lang w:eastAsia="zh-CN"/>
              </w:rPr>
              <w:t>具有医师资格证书且执业证执</w:t>
            </w:r>
            <w:r>
              <w:rPr>
                <w:rFonts w:hint="eastAsia" w:ascii="仿宋_GB2312" w:eastAsia="仿宋_GB2312"/>
                <w:spacing w:val="-1"/>
                <w:sz w:val="21"/>
                <w:szCs w:val="21"/>
                <w:lang w:eastAsia="zh-CN"/>
              </w:rPr>
              <w:t>业范围须与所报岗位一致；</w:t>
            </w:r>
          </w:p>
          <w:p w14:paraId="10F45DB3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-1"/>
                <w:sz w:val="21"/>
                <w:szCs w:val="21"/>
              </w:rPr>
              <w:t>规</w:t>
            </w:r>
            <w:r>
              <w:rPr>
                <w:rFonts w:hint="eastAsia" w:ascii="仿宋_GB2312" w:eastAsia="仿宋_GB2312"/>
                <w:spacing w:val="-2"/>
                <w:sz w:val="21"/>
                <w:szCs w:val="21"/>
              </w:rPr>
              <w:t>培合格证书</w:t>
            </w:r>
          </w:p>
        </w:tc>
      </w:tr>
      <w:tr w14:paraId="70798A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5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1EACEE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992" w:type="dxa"/>
            <w:vAlign w:val="center"/>
          </w:tcPr>
          <w:p w14:paraId="1855D1E0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2"/>
                <w:sz w:val="21"/>
                <w:szCs w:val="21"/>
                <w:lang w:eastAsia="zh-CN"/>
              </w:rPr>
              <w:t>老年医学科</w:t>
            </w:r>
            <w:r>
              <w:rPr>
                <w:rFonts w:hint="eastAsia" w:ascii="仿宋_GB2312" w:eastAsia="仿宋_GB2312"/>
                <w:spacing w:val="-2"/>
                <w:sz w:val="21"/>
                <w:szCs w:val="21"/>
              </w:rPr>
              <w:t>医师</w:t>
            </w:r>
          </w:p>
        </w:tc>
        <w:tc>
          <w:tcPr>
            <w:tcW w:w="567" w:type="dxa"/>
            <w:vAlign w:val="center"/>
          </w:tcPr>
          <w:p w14:paraId="1B01EE3E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977" w:type="dxa"/>
            <w:vAlign w:val="center"/>
          </w:tcPr>
          <w:p w14:paraId="2223C0F7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 w:hAnsiTheme="minorEastAsia" w:cstheme="minorEastAsia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 w:hAnsiTheme="minorEastAsia" w:cstheme="minorEastAsia"/>
                <w:spacing w:val="-2"/>
                <w:sz w:val="21"/>
                <w:szCs w:val="21"/>
                <w:lang w:eastAsia="zh-CN"/>
              </w:rPr>
              <w:t>1.硕士研究生</w:t>
            </w:r>
            <w:r>
              <w:rPr>
                <w:rFonts w:hint="eastAsia" w:ascii="仿宋_GB2312" w:eastAsia="仿宋_GB2312" w:hAnsiTheme="minorEastAsia" w:cstheme="minorEastAsia"/>
                <w:spacing w:val="-1"/>
                <w:sz w:val="21"/>
                <w:szCs w:val="21"/>
                <w:lang w:eastAsia="zh-CN"/>
              </w:rPr>
              <w:t>及以上学历、学位</w:t>
            </w:r>
          </w:p>
          <w:p w14:paraId="2987F04B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 w:hAnsiTheme="minorEastAsia" w:cstheme="minorEastAsia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 w:hAnsiTheme="minorEastAsia" w:cstheme="minorEastAsia"/>
                <w:snapToGrid w:val="0"/>
                <w:color w:val="000000"/>
                <w:spacing w:val="-1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仿宋_GB2312" w:eastAsia="仿宋_GB2312" w:hAnsiTheme="minorEastAsia" w:cstheme="minorEastAsia"/>
                <w:spacing w:val="-1"/>
                <w:sz w:val="21"/>
                <w:szCs w:val="21"/>
                <w:lang w:eastAsia="zh-CN"/>
              </w:rPr>
              <w:t>主治医师</w:t>
            </w:r>
          </w:p>
          <w:p w14:paraId="10267A40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 w:hAnsiTheme="minorEastAsia" w:cstheme="minorEastAsia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 w:hAnsiTheme="minorEastAsia" w:cstheme="minorEastAsia"/>
                <w:snapToGrid w:val="0"/>
                <w:color w:val="000000"/>
                <w:spacing w:val="-1"/>
                <w:kern w:val="0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仿宋_GB2312" w:eastAsia="仿宋_GB2312" w:hAnsiTheme="minorEastAsia" w:cstheme="minorEastAsia"/>
                <w:spacing w:val="-1"/>
                <w:sz w:val="21"/>
                <w:szCs w:val="21"/>
                <w:lang w:eastAsia="zh-CN"/>
              </w:rPr>
              <w:t>规培生</w:t>
            </w:r>
          </w:p>
          <w:p w14:paraId="57D0562E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 w:hAnsiTheme="minorEastAsia" w:cstheme="minorEastAsia"/>
                <w:snapToGrid w:val="0"/>
                <w:color w:val="000000"/>
                <w:spacing w:val="-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 w:hAnsiTheme="minorEastAsia" w:cstheme="minorEastAsia"/>
                <w:snapToGrid w:val="0"/>
                <w:color w:val="000000"/>
                <w:spacing w:val="-1"/>
                <w:kern w:val="0"/>
                <w:sz w:val="21"/>
                <w:szCs w:val="21"/>
                <w:lang w:eastAsia="zh-CN"/>
              </w:rPr>
              <w:t>4.“双一流”</w:t>
            </w:r>
            <w:r>
              <w:rPr>
                <w:rFonts w:hint="eastAsia" w:ascii="仿宋_GB2312" w:eastAsia="仿宋_GB2312" w:hAnsiTheme="minorEastAsia" w:cstheme="minorEastAsia"/>
                <w:spacing w:val="-1"/>
                <w:sz w:val="21"/>
                <w:szCs w:val="21"/>
                <w:lang w:eastAsia="zh-CN"/>
              </w:rPr>
              <w:t>本科</w:t>
            </w:r>
          </w:p>
        </w:tc>
        <w:tc>
          <w:tcPr>
            <w:tcW w:w="4214" w:type="dxa"/>
            <w:vAlign w:val="center"/>
          </w:tcPr>
          <w:p w14:paraId="3F017AA1">
            <w:pPr>
              <w:spacing w:line="260" w:lineRule="exact"/>
              <w:rPr>
                <w:rFonts w:ascii="仿宋_GB2312" w:eastAsia="仿宋_GB2312" w:hAnsiTheme="minorEastAsia" w:cstheme="minorEastAsia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spacing w:val="-3"/>
                <w:szCs w:val="21"/>
              </w:rPr>
              <w:t>内科学105101</w:t>
            </w:r>
            <w:r>
              <w:rPr>
                <w:rFonts w:hint="eastAsia" w:ascii="仿宋_GB2312" w:eastAsia="仿宋_GB2312" w:hAnsiTheme="minorEastAsia" w:cstheme="minorEastAsia"/>
                <w:szCs w:val="21"/>
              </w:rPr>
              <w:t xml:space="preserve"> </w:t>
            </w:r>
          </w:p>
          <w:p w14:paraId="1B2D11A2">
            <w:pPr>
              <w:spacing w:line="260" w:lineRule="exact"/>
              <w:rPr>
                <w:rFonts w:ascii="仿宋_GB2312" w:eastAsia="仿宋_GB2312" w:hAnsiTheme="minorEastAsia" w:cstheme="minorEastAsia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szCs w:val="21"/>
              </w:rPr>
              <w:t>老年医学105103</w:t>
            </w:r>
          </w:p>
          <w:p w14:paraId="4403E33C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 w:hAnsiTheme="minorEastAsia" w:cstheme="minorEastAsia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21" w:type="dxa"/>
            <w:vAlign w:val="center"/>
          </w:tcPr>
          <w:p w14:paraId="4B3DD454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left"/>
              <w:textAlignment w:val="baseline"/>
              <w:rPr>
                <w:rFonts w:ascii="仿宋_GB2312" w:eastAsia="仿宋_GB2312"/>
                <w:snapToGrid w:val="0"/>
                <w:color w:val="000000"/>
                <w:spacing w:val="-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pacing w:val="-1"/>
                <w:kern w:val="0"/>
                <w:sz w:val="21"/>
                <w:szCs w:val="21"/>
                <w:lang w:eastAsia="zh-CN"/>
              </w:rPr>
              <w:t>内科规培</w:t>
            </w:r>
          </w:p>
        </w:tc>
        <w:tc>
          <w:tcPr>
            <w:tcW w:w="354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E528BD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2"/>
                <w:sz w:val="21"/>
                <w:szCs w:val="21"/>
                <w:lang w:eastAsia="zh-CN"/>
              </w:rPr>
              <w:t>具有医师资格证书且执业证执</w:t>
            </w:r>
            <w:r>
              <w:rPr>
                <w:rFonts w:hint="eastAsia" w:ascii="仿宋_GB2312" w:eastAsia="仿宋_GB2312"/>
                <w:spacing w:val="-1"/>
                <w:sz w:val="21"/>
                <w:szCs w:val="21"/>
                <w:lang w:eastAsia="zh-CN"/>
              </w:rPr>
              <w:t>业范围须与所报岗位一致；</w:t>
            </w:r>
          </w:p>
          <w:p w14:paraId="5E0AFF81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-1"/>
                <w:sz w:val="21"/>
                <w:szCs w:val="21"/>
              </w:rPr>
              <w:t>规</w:t>
            </w:r>
            <w:r>
              <w:rPr>
                <w:rFonts w:hint="eastAsia" w:ascii="仿宋_GB2312" w:eastAsia="仿宋_GB2312"/>
                <w:spacing w:val="-2"/>
                <w:sz w:val="21"/>
                <w:szCs w:val="21"/>
              </w:rPr>
              <w:t>培合格证书</w:t>
            </w:r>
          </w:p>
        </w:tc>
      </w:tr>
      <w:tr w14:paraId="7E57AD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5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C9FB535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ind w:left="167"/>
              <w:jc w:val="center"/>
              <w:textAlignment w:val="baseline"/>
              <w:rPr>
                <w:rFonts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992" w:type="dxa"/>
            <w:vAlign w:val="center"/>
          </w:tcPr>
          <w:p w14:paraId="273F7EDF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2"/>
                <w:sz w:val="21"/>
                <w:szCs w:val="21"/>
                <w:lang w:eastAsia="zh-CN"/>
              </w:rPr>
              <w:t>病理科</w:t>
            </w:r>
          </w:p>
          <w:p w14:paraId="10E7C968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2"/>
                <w:sz w:val="21"/>
                <w:szCs w:val="21"/>
                <w:lang w:eastAsia="zh-CN"/>
              </w:rPr>
              <w:t>医师</w:t>
            </w:r>
          </w:p>
        </w:tc>
        <w:tc>
          <w:tcPr>
            <w:tcW w:w="567" w:type="dxa"/>
            <w:vAlign w:val="center"/>
          </w:tcPr>
          <w:p w14:paraId="71D9A260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977" w:type="dxa"/>
            <w:vAlign w:val="center"/>
          </w:tcPr>
          <w:p w14:paraId="0D1AB02C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2"/>
                <w:sz w:val="21"/>
                <w:szCs w:val="21"/>
                <w:lang w:eastAsia="zh-CN"/>
              </w:rPr>
              <w:t>1.硕士研究生</w:t>
            </w:r>
            <w:r>
              <w:rPr>
                <w:rFonts w:hint="eastAsia" w:ascii="仿宋_GB2312" w:eastAsia="仿宋_GB2312"/>
                <w:spacing w:val="-1"/>
                <w:sz w:val="21"/>
                <w:szCs w:val="21"/>
                <w:lang w:eastAsia="zh-CN"/>
              </w:rPr>
              <w:t>及以上学历、学位</w:t>
            </w:r>
          </w:p>
          <w:p w14:paraId="4251DE74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pacing w:val="-1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仿宋_GB2312" w:eastAsia="仿宋_GB2312"/>
                <w:spacing w:val="-1"/>
                <w:sz w:val="21"/>
                <w:szCs w:val="21"/>
                <w:lang w:eastAsia="zh-CN"/>
              </w:rPr>
              <w:t>主治医师</w:t>
            </w:r>
          </w:p>
          <w:p w14:paraId="10A6A132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pacing w:val="-1"/>
                <w:kern w:val="0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仿宋_GB2312" w:eastAsia="仿宋_GB2312"/>
                <w:spacing w:val="-1"/>
                <w:sz w:val="21"/>
                <w:szCs w:val="21"/>
                <w:lang w:eastAsia="zh-CN"/>
              </w:rPr>
              <w:t>规培生</w:t>
            </w:r>
          </w:p>
        </w:tc>
        <w:tc>
          <w:tcPr>
            <w:tcW w:w="4214" w:type="dxa"/>
            <w:vAlign w:val="center"/>
          </w:tcPr>
          <w:p w14:paraId="2DCEC505">
            <w:pPr>
              <w:spacing w:line="26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 xml:space="preserve"> 临床病理 105119</w:t>
            </w:r>
          </w:p>
          <w:p w14:paraId="68E9C6C0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ind w:left="893"/>
              <w:textAlignment w:val="baseline"/>
              <w:rPr>
                <w:rFonts w:ascii="仿宋_GB2312" w:eastAsia="仿宋_GB2312"/>
                <w:snapToGrid w:val="0"/>
                <w:color w:val="000000"/>
                <w:spacing w:val="-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21" w:type="dxa"/>
            <w:vAlign w:val="center"/>
          </w:tcPr>
          <w:p w14:paraId="4EA2BF5F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left"/>
              <w:textAlignment w:val="baseline"/>
              <w:rPr>
                <w:rFonts w:ascii="仿宋_GB2312" w:eastAsia="仿宋_GB2312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1"/>
                <w:sz w:val="21"/>
                <w:szCs w:val="21"/>
                <w:lang w:eastAsia="zh-CN"/>
              </w:rPr>
              <w:t>病理规培</w:t>
            </w:r>
          </w:p>
        </w:tc>
        <w:tc>
          <w:tcPr>
            <w:tcW w:w="354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4DE457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2"/>
                <w:sz w:val="21"/>
                <w:szCs w:val="21"/>
                <w:lang w:eastAsia="zh-CN"/>
              </w:rPr>
              <w:t>1.具有医师资格证书且执业证执</w:t>
            </w:r>
            <w:r>
              <w:rPr>
                <w:rFonts w:hint="eastAsia" w:ascii="仿宋_GB2312" w:eastAsia="仿宋_GB2312"/>
                <w:spacing w:val="-1"/>
                <w:sz w:val="21"/>
                <w:szCs w:val="21"/>
                <w:lang w:eastAsia="zh-CN"/>
              </w:rPr>
              <w:t>业范围须与所报岗位一致；</w:t>
            </w:r>
          </w:p>
          <w:p w14:paraId="061E4B83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pacing w:val="-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-1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仿宋_GB2312" w:eastAsia="仿宋_GB2312"/>
                <w:spacing w:val="-1"/>
                <w:sz w:val="21"/>
                <w:szCs w:val="21"/>
              </w:rPr>
              <w:t>规</w:t>
            </w:r>
            <w:r>
              <w:rPr>
                <w:rFonts w:hint="eastAsia" w:ascii="仿宋_GB2312" w:eastAsia="仿宋_GB2312"/>
                <w:spacing w:val="-2"/>
                <w:sz w:val="21"/>
                <w:szCs w:val="21"/>
              </w:rPr>
              <w:t>培合格证书</w:t>
            </w:r>
          </w:p>
        </w:tc>
      </w:tr>
      <w:tr w14:paraId="533EF4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5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253F20D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ind w:left="167"/>
              <w:jc w:val="center"/>
              <w:textAlignment w:val="baseline"/>
              <w:rPr>
                <w:rFonts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992" w:type="dxa"/>
            <w:vAlign w:val="center"/>
          </w:tcPr>
          <w:p w14:paraId="03DB70EE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2"/>
                <w:sz w:val="21"/>
                <w:szCs w:val="21"/>
                <w:lang w:eastAsia="zh-CN"/>
              </w:rPr>
              <w:t>精神卫生科医师</w:t>
            </w:r>
          </w:p>
        </w:tc>
        <w:tc>
          <w:tcPr>
            <w:tcW w:w="567" w:type="dxa"/>
            <w:vAlign w:val="center"/>
          </w:tcPr>
          <w:p w14:paraId="2BCE74EA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977" w:type="dxa"/>
            <w:vAlign w:val="center"/>
          </w:tcPr>
          <w:p w14:paraId="0893AA89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2"/>
                <w:sz w:val="21"/>
                <w:szCs w:val="21"/>
                <w:lang w:eastAsia="zh-CN"/>
              </w:rPr>
              <w:t>1.硕士研究生</w:t>
            </w:r>
            <w:r>
              <w:rPr>
                <w:rFonts w:hint="eastAsia" w:ascii="仿宋_GB2312" w:eastAsia="仿宋_GB2312"/>
                <w:spacing w:val="-1"/>
                <w:sz w:val="21"/>
                <w:szCs w:val="21"/>
                <w:lang w:eastAsia="zh-CN"/>
              </w:rPr>
              <w:t>及以上学历、学位</w:t>
            </w:r>
          </w:p>
          <w:p w14:paraId="32311B46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pacing w:val="-1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仿宋_GB2312" w:eastAsia="仿宋_GB2312"/>
                <w:spacing w:val="-1"/>
                <w:sz w:val="21"/>
                <w:szCs w:val="21"/>
                <w:lang w:eastAsia="zh-CN"/>
              </w:rPr>
              <w:t>主治医师</w:t>
            </w:r>
          </w:p>
          <w:p w14:paraId="6E87B6D8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pacing w:val="-1"/>
                <w:kern w:val="0"/>
                <w:sz w:val="21"/>
                <w:szCs w:val="21"/>
                <w:lang w:eastAsia="zh-CN"/>
              </w:rPr>
              <w:t>3.“双一流”</w:t>
            </w:r>
            <w:r>
              <w:rPr>
                <w:rFonts w:hint="eastAsia" w:ascii="仿宋_GB2312" w:eastAsia="仿宋_GB2312"/>
                <w:spacing w:val="-1"/>
                <w:sz w:val="21"/>
                <w:szCs w:val="21"/>
                <w:lang w:eastAsia="zh-CN"/>
              </w:rPr>
              <w:t>本科（精神卫生专业）</w:t>
            </w:r>
          </w:p>
        </w:tc>
        <w:tc>
          <w:tcPr>
            <w:tcW w:w="4214" w:type="dxa"/>
            <w:vAlign w:val="center"/>
          </w:tcPr>
          <w:p w14:paraId="63454EB5">
            <w:pPr>
              <w:spacing w:line="26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 xml:space="preserve">精神病与精神卫生学 105105 </w:t>
            </w:r>
          </w:p>
          <w:p w14:paraId="54C2D830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ind w:left="893"/>
              <w:textAlignment w:val="baseline"/>
              <w:rPr>
                <w:rFonts w:ascii="仿宋_GB2312" w:eastAsia="仿宋_GB2312"/>
                <w:snapToGrid w:val="0"/>
                <w:color w:val="000000"/>
                <w:spacing w:val="-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21" w:type="dxa"/>
            <w:vAlign w:val="center"/>
          </w:tcPr>
          <w:p w14:paraId="1C98295D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ind w:left="119"/>
              <w:textAlignment w:val="baseline"/>
              <w:rPr>
                <w:rFonts w:ascii="仿宋_GB2312" w:eastAsia="仿宋_GB2312"/>
                <w:spacing w:val="-1"/>
                <w:sz w:val="21"/>
                <w:szCs w:val="21"/>
                <w:lang w:eastAsia="zh-CN"/>
              </w:rPr>
            </w:pPr>
          </w:p>
        </w:tc>
        <w:tc>
          <w:tcPr>
            <w:tcW w:w="354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E2FA023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2"/>
                <w:sz w:val="21"/>
                <w:szCs w:val="21"/>
                <w:lang w:eastAsia="zh-CN"/>
              </w:rPr>
              <w:t>1.具有医师资格证书且执业证执</w:t>
            </w:r>
            <w:r>
              <w:rPr>
                <w:rFonts w:hint="eastAsia" w:ascii="仿宋_GB2312" w:eastAsia="仿宋_GB2312"/>
                <w:spacing w:val="-1"/>
                <w:sz w:val="21"/>
                <w:szCs w:val="21"/>
                <w:lang w:eastAsia="zh-CN"/>
              </w:rPr>
              <w:t>业范围须与所报岗位一致；</w:t>
            </w:r>
          </w:p>
          <w:p w14:paraId="7B7EA8BE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pacing w:val="-1"/>
                <w:sz w:val="21"/>
                <w:szCs w:val="21"/>
                <w:lang w:eastAsia="zh-CN"/>
              </w:rPr>
            </w:pPr>
          </w:p>
        </w:tc>
      </w:tr>
      <w:tr w14:paraId="7C28C4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5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A71A69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ind w:left="167"/>
              <w:jc w:val="center"/>
              <w:textAlignment w:val="baseline"/>
              <w:rPr>
                <w:rFonts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992" w:type="dxa"/>
            <w:vAlign w:val="center"/>
          </w:tcPr>
          <w:p w14:paraId="64C2ACB8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2"/>
                <w:sz w:val="21"/>
                <w:szCs w:val="21"/>
                <w:lang w:eastAsia="zh-CN"/>
              </w:rPr>
              <w:t>医学</w:t>
            </w:r>
          </w:p>
          <w:p w14:paraId="5142866F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2"/>
                <w:sz w:val="21"/>
                <w:szCs w:val="21"/>
                <w:lang w:eastAsia="zh-CN"/>
              </w:rPr>
              <w:t>物理师</w:t>
            </w:r>
          </w:p>
        </w:tc>
        <w:tc>
          <w:tcPr>
            <w:tcW w:w="567" w:type="dxa"/>
            <w:vAlign w:val="center"/>
          </w:tcPr>
          <w:p w14:paraId="5C3D6F76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977" w:type="dxa"/>
            <w:vAlign w:val="center"/>
          </w:tcPr>
          <w:p w14:paraId="3C3BCFE9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2"/>
                <w:sz w:val="21"/>
                <w:szCs w:val="21"/>
                <w:lang w:eastAsia="zh-CN"/>
              </w:rPr>
              <w:t>1.硕士研究生</w:t>
            </w:r>
            <w:r>
              <w:rPr>
                <w:rFonts w:hint="eastAsia" w:ascii="仿宋_GB2312" w:eastAsia="仿宋_GB2312"/>
                <w:spacing w:val="-1"/>
                <w:sz w:val="21"/>
                <w:szCs w:val="21"/>
                <w:lang w:eastAsia="zh-CN"/>
              </w:rPr>
              <w:t>及以上学历、学位</w:t>
            </w:r>
          </w:p>
          <w:p w14:paraId="1781512A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pacing w:val="-1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仿宋_GB2312" w:eastAsia="仿宋_GB2312"/>
                <w:spacing w:val="-1"/>
                <w:sz w:val="21"/>
                <w:szCs w:val="21"/>
                <w:lang w:eastAsia="zh-CN"/>
              </w:rPr>
              <w:t>主治医师</w:t>
            </w:r>
          </w:p>
          <w:p w14:paraId="08D1F79C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pacing w:val="-1"/>
                <w:kern w:val="0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仿宋_GB2312" w:eastAsia="仿宋_GB2312"/>
                <w:spacing w:val="-1"/>
                <w:sz w:val="21"/>
                <w:szCs w:val="21"/>
                <w:lang w:eastAsia="zh-CN"/>
              </w:rPr>
              <w:t>规培生</w:t>
            </w:r>
          </w:p>
          <w:p w14:paraId="74B8DDA7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napToGrid w:val="0"/>
                <w:color w:val="000000"/>
                <w:spacing w:val="-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pacing w:val="-1"/>
                <w:kern w:val="0"/>
                <w:sz w:val="21"/>
                <w:szCs w:val="21"/>
                <w:lang w:eastAsia="zh-CN"/>
              </w:rPr>
              <w:t>4.“双一流”</w:t>
            </w:r>
            <w:r>
              <w:rPr>
                <w:rFonts w:hint="eastAsia" w:ascii="仿宋_GB2312" w:eastAsia="仿宋_GB2312"/>
                <w:spacing w:val="-1"/>
                <w:sz w:val="21"/>
                <w:szCs w:val="21"/>
                <w:lang w:eastAsia="zh-CN"/>
              </w:rPr>
              <w:t>本科（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医学物理、生物医学工程</w:t>
            </w:r>
            <w:r>
              <w:rPr>
                <w:rFonts w:hint="eastAsia" w:ascii="仿宋_GB2312" w:eastAsia="仿宋_GB2312"/>
                <w:spacing w:val="-1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214" w:type="dxa"/>
            <w:vAlign w:val="center"/>
          </w:tcPr>
          <w:p w14:paraId="676AAB59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napToGrid w:val="0"/>
                <w:color w:val="000000"/>
                <w:spacing w:val="-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pacing w:val="-3"/>
                <w:kern w:val="0"/>
                <w:sz w:val="21"/>
                <w:szCs w:val="21"/>
                <w:lang w:eastAsia="zh-CN"/>
              </w:rPr>
              <w:t>医学物理0702</w:t>
            </w:r>
          </w:p>
          <w:p w14:paraId="651F64F5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napToGrid w:val="0"/>
                <w:color w:val="000000"/>
                <w:spacing w:val="-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pacing w:val="-3"/>
                <w:kern w:val="0"/>
                <w:sz w:val="21"/>
                <w:szCs w:val="21"/>
                <w:lang w:eastAsia="zh-CN"/>
              </w:rPr>
              <w:t>生物医学工程1072</w:t>
            </w:r>
          </w:p>
          <w:p w14:paraId="651D73B8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napToGrid w:val="0"/>
                <w:color w:val="000000"/>
                <w:spacing w:val="-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pacing w:val="-3"/>
                <w:kern w:val="0"/>
                <w:sz w:val="21"/>
                <w:szCs w:val="21"/>
                <w:lang w:eastAsia="zh-CN"/>
              </w:rPr>
              <w:t>放射影像学105123</w:t>
            </w:r>
          </w:p>
          <w:p w14:paraId="7D1A2E6A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napToGrid w:val="0"/>
                <w:color w:val="000000"/>
                <w:spacing w:val="-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pacing w:val="-3"/>
                <w:kern w:val="0"/>
                <w:sz w:val="21"/>
                <w:szCs w:val="21"/>
                <w:lang w:eastAsia="zh-CN"/>
              </w:rPr>
              <w:t>放射肿瘤学105122</w:t>
            </w:r>
          </w:p>
          <w:p w14:paraId="4C73335A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ind w:left="893"/>
              <w:textAlignment w:val="baseline"/>
              <w:rPr>
                <w:rFonts w:ascii="仿宋_GB2312" w:eastAsia="仿宋_GB2312"/>
                <w:snapToGrid w:val="0"/>
                <w:color w:val="000000"/>
                <w:spacing w:val="-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21" w:type="dxa"/>
            <w:vAlign w:val="center"/>
          </w:tcPr>
          <w:p w14:paraId="4FDBA071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ind w:left="119"/>
              <w:textAlignment w:val="baseline"/>
              <w:rPr>
                <w:rFonts w:ascii="仿宋_GB2312" w:eastAsia="仿宋_GB2312"/>
                <w:spacing w:val="-1"/>
                <w:sz w:val="21"/>
                <w:szCs w:val="21"/>
                <w:lang w:eastAsia="zh-CN"/>
              </w:rPr>
            </w:pPr>
          </w:p>
        </w:tc>
        <w:tc>
          <w:tcPr>
            <w:tcW w:w="354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44B413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exact"/>
              <w:textAlignment w:val="baseline"/>
              <w:rPr>
                <w:rFonts w:ascii="仿宋_GB2312" w:eastAsia="仿宋_GB2312"/>
                <w:spacing w:val="-1"/>
                <w:sz w:val="21"/>
                <w:szCs w:val="21"/>
                <w:lang w:eastAsia="zh-CN"/>
              </w:rPr>
            </w:pPr>
          </w:p>
        </w:tc>
      </w:tr>
    </w:tbl>
    <w:p w14:paraId="1367681A"/>
    <w:p w14:paraId="1213D3A3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备注：“双一流”本科毕业生：专业要求为本科临床医学等相关对应岗位专业。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7530FA"/>
    <w:rsid w:val="03A07EFF"/>
    <w:rsid w:val="19F43818"/>
    <w:rsid w:val="1CA4418A"/>
    <w:rsid w:val="21194101"/>
    <w:rsid w:val="22906C7D"/>
    <w:rsid w:val="24C26180"/>
    <w:rsid w:val="2AB46EDF"/>
    <w:rsid w:val="2C0757DD"/>
    <w:rsid w:val="30CD21F9"/>
    <w:rsid w:val="33BD7C2F"/>
    <w:rsid w:val="347C66B4"/>
    <w:rsid w:val="396B24F7"/>
    <w:rsid w:val="3AF503F3"/>
    <w:rsid w:val="400562A7"/>
    <w:rsid w:val="449A49BB"/>
    <w:rsid w:val="4F8E119F"/>
    <w:rsid w:val="55C714AD"/>
    <w:rsid w:val="59CD3A18"/>
    <w:rsid w:val="59F83641"/>
    <w:rsid w:val="60B858E9"/>
    <w:rsid w:val="622F5CEF"/>
    <w:rsid w:val="637530FA"/>
    <w:rsid w:val="66166A87"/>
    <w:rsid w:val="6A94403E"/>
    <w:rsid w:val="6AC06AC5"/>
    <w:rsid w:val="6B5C3CA4"/>
    <w:rsid w:val="6E1D4D94"/>
    <w:rsid w:val="75AF0326"/>
    <w:rsid w:val="79D2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cs="宋体"/>
      <w:sz w:val="24"/>
      <w:lang w:eastAsia="en-US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2026-04-10T10:18:00Z</dcterms:created>
  <dc:creator>王婧</dc:creator>
  <cp:lastModifiedBy>王婧</cp:lastModifiedBy>
  <dcterms:modified xsi:type="dcterms:W3CDTF">2026-04-10T10:22:52Z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B8929FC303A546F88AE23063F4459C28_11</vt:lpwstr>
  </property>
  <property fmtid="{D5CDD505-2E9C-101B-9397-08002B2CF9AE}" pid="4" name="KSOTemplateDocerSaveRecord">
    <vt:lpwstr>eyJoZGlkIjoiZDY5N2VkYzFiOWE5Y2YwYmUzYTcwNmM0NTIzNzAyNTciLCJ1c2VySWQiOiIzNDgzOTE0MTEifQ==</vt:lpwstr>
  </property>
</Properties>
</file>