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3CA9B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/>
          <w:lang w:val="e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"/>
        </w:rPr>
        <w:t>附件2</w:t>
      </w:r>
      <w:bookmarkStart w:id="0" w:name="_GoBack"/>
      <w:bookmarkEnd w:id="0"/>
    </w:p>
    <w:p w14:paraId="0519E6BD">
      <w:pPr>
        <w:ind w:firstLine="2728"/>
        <w:rPr>
          <w:rFonts w:hint="eastAsia" w:ascii="方正小标宋简体" w:hAnsi="宋体" w:eastAsia="方正小标宋简体"/>
          <w:b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b/>
          <w:spacing w:val="100"/>
          <w:sz w:val="44"/>
          <w:szCs w:val="44"/>
        </w:rPr>
        <w:t>体检须知</w:t>
      </w:r>
    </w:p>
    <w:p w14:paraId="32472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为了准确反映受检者身体的真实状况，请注意以下事项：</w:t>
      </w:r>
    </w:p>
    <w:p w14:paraId="2A8B8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1.均应到指定医院进行体检，其它医疗单位的检查结果一律无效。</w:t>
      </w:r>
    </w:p>
    <w:p w14:paraId="28638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2.严禁弄虚作假、冒名顶替；如隐瞒病史影响体检结果的，后果自负。</w:t>
      </w:r>
    </w:p>
    <w:p w14:paraId="49E49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体检前一天忌酒、限高脂、高糖、高盐饮食。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避免剧烈运动。</w:t>
      </w:r>
    </w:p>
    <w:p w14:paraId="215D9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体检当日早上空腹（禁食、禁水），女性不穿连裤袜，不要佩戴金属饰物（X光检查前应除下上身佩戴的金属性物品）。</w:t>
      </w:r>
    </w:p>
    <w:p w14:paraId="380E5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.女性受检者月经期间请勿做妇科及尿液检查，待经期完毕后再补检；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已婚、已怀孕、经期请在登记时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务必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事先告知医护人员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2218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.请自觉佩戴适合度数的眼镜。</w:t>
      </w:r>
    </w:p>
    <w:p w14:paraId="112BA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体检全程服从工作人员安排，不擅自离开体检区域，避免遗漏。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若自动放弃某一检查项目，将会影响对您的录用。</w:t>
      </w:r>
    </w:p>
    <w:p w14:paraId="0B746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抽血后按压针孔5分钟，避免淤血；尿常规需留取中段尿（先排尿1/3后再留取，避免污染）。</w:t>
      </w:r>
    </w:p>
    <w:p w14:paraId="73538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体检医师可根据实际需要，增加必要的相应检查、检验项目。</w:t>
      </w:r>
    </w:p>
    <w:p w14:paraId="2AF95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2I0MTkyMWFjMTFlOTBlYzU5ODU1MWE5MzMyYjcifQ=="/>
  </w:docVars>
  <w:rsids>
    <w:rsidRoot w:val="250A6DE4"/>
    <w:rsid w:val="250A6DE4"/>
    <w:rsid w:val="535D1E8C"/>
    <w:rsid w:val="54C472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398</Characters>
  <Lines>0</Lines>
  <Paragraphs>0</Paragraphs>
  <TotalTime>1</TotalTime>
  <ScaleCrop>false</ScaleCrop>
  <LinksUpToDate>false</LinksUpToDate>
  <CharactersWithSpaces>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2024-04-29T07:49:00Z</dcterms:created>
  <dc:creator>Administrator</dc:creator>
  <cp:lastModifiedBy>clj</cp:lastModifiedBy>
  <dcterms:modified xsi:type="dcterms:W3CDTF">2025-11-20T00:49:07Z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EC51B002A58741638CD9B59880A6C551_11</vt:lpwstr>
  </property>
  <property fmtid="{D5CDD505-2E9C-101B-9397-08002B2CF9AE}" pid="4" name="KSOTemplateDocerSaveRecord">
    <vt:lpwstr>eyJoZGlkIjoiZTI5M2I0MTkyMWFjMTFlOTBlYzU5ODU1MWE5MzMyYjciLCJ1c2VySWQiOiIzNzUyMDE1NjUifQ==</vt:lpwstr>
  </property>
</Properties>
</file>