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委托书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考生本人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</w:rPr>
        <w:t>（身份证号：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32"/>
        </w:rPr>
        <w:t>）（准考证号：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32"/>
        </w:rPr>
        <w:t>）因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/>
          <w:sz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，不能到现场参加本次资格复审，特委托</w:t>
      </w:r>
      <w:r>
        <w:rPr>
          <w:rFonts w:hint="eastAsia" w:ascii="仿宋_GB2312" w:hAnsi="仿宋_GB2312" w:eastAsia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同志办理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石林彝族自治县202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年事业单位公开招聘工作人员资格复审</w:t>
      </w:r>
      <w:r>
        <w:rPr>
          <w:rFonts w:hint="eastAsia" w:ascii="仿宋_GB2312" w:hAnsi="仿宋_GB2312" w:eastAsia="仿宋_GB2312"/>
          <w:sz w:val="32"/>
        </w:rPr>
        <w:t>的相关事宜,受委托人信息如下：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姓      名：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身份证号码：</w:t>
      </w:r>
      <w:bookmarkStart w:id="0" w:name="_GoBack"/>
      <w:bookmarkEnd w:id="0"/>
    </w:p>
    <w:p>
      <w:pPr>
        <w:ind w:firstLine="616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-6"/>
          <w:sz w:val="32"/>
        </w:rPr>
        <w:t>联 系 方 式</w:t>
      </w:r>
      <w:r>
        <w:rPr>
          <w:rFonts w:hint="eastAsia" w:ascii="仿宋_GB2312" w:hAnsi="仿宋_GB2312" w:eastAsia="仿宋_GB2312"/>
          <w:sz w:val="32"/>
        </w:rPr>
        <w:t>：</w:t>
      </w:r>
    </w:p>
    <w:p>
      <w:pPr>
        <w:ind w:firstLine="616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-6"/>
          <w:sz w:val="32"/>
        </w:rPr>
        <w:t>委 托 期 限：</w:t>
      </w:r>
      <w:r>
        <w:rPr>
          <w:rFonts w:hint="eastAsia" w:ascii="仿宋_GB2312" w:hAnsi="仿宋_GB2312" w:eastAsia="仿宋_GB2312"/>
          <w:sz w:val="32"/>
        </w:rPr>
        <w:t xml:space="preserve">     年   月  日至</w:t>
      </w:r>
      <w:r>
        <w:rPr>
          <w:rFonts w:hint="eastAsia" w:ascii="仿宋_GB2312" w:hAnsi="仿宋_GB2312" w:eastAsia="仿宋_GB2312" w:cs="仿宋_GB2312"/>
          <w:sz w:val="32"/>
          <w:szCs w:val="32"/>
        </w:rPr>
        <w:t>石林彝族自治县202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年事业单位公开招聘工作人员资格复审结束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ind w:firstLine="3840" w:firstLineChars="1200"/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受委托人签名按手印：</w:t>
      </w:r>
    </w:p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委托人（考生）签名按手印：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5120" w:firstLineChars="16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    月  日</w:t>
      </w: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注： 委托人和受委托人须亲笔签名按手印，字迹清晰，不得涂改。    </w:t>
      </w:r>
    </w:p>
    <w:p/>
    <w:sectPr>
      <w:pgSz w:w="11906" w:h="16838"/>
      <w:pgMar w:top="1270" w:right="1519" w:bottom="127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mNzUwOGFhMTY1MTg2YmQzMzZkMzJlNzhkNWJjZGUifQ=="/>
  </w:docVars>
  <w:rsids>
    <w:rsidRoot w:val="00EC6AEF"/>
    <w:rsid w:val="00022EAE"/>
    <w:rsid w:val="000C4A17"/>
    <w:rsid w:val="00BD2944"/>
    <w:rsid w:val="00D600BE"/>
    <w:rsid w:val="00E11CFC"/>
    <w:rsid w:val="00EC6AEF"/>
    <w:rsid w:val="01765726"/>
    <w:rsid w:val="13C82B02"/>
    <w:rsid w:val="1CEA1916"/>
    <w:rsid w:val="1DC32DAD"/>
    <w:rsid w:val="27BA5D00"/>
    <w:rsid w:val="33850A83"/>
    <w:rsid w:val="3A9665B5"/>
    <w:rsid w:val="46361160"/>
    <w:rsid w:val="58D30B1C"/>
    <w:rsid w:val="5ABD57D8"/>
    <w:rsid w:val="5B1C7D02"/>
    <w:rsid w:val="5C8B6DE9"/>
    <w:rsid w:val="5D281862"/>
    <w:rsid w:val="5EDF6217"/>
    <w:rsid w:val="7DB52CE3"/>
    <w:rsid w:val="7DDB7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</Pages>
  <Words>188</Words>
  <Characters>194</Characters>
  <Lines>1</Lines>
  <Paragraphs>1</Paragraphs>
  <TotalTime>19</TotalTime>
  <ScaleCrop>false</ScaleCrop>
  <LinksUpToDate>false</LinksUpToDate>
  <CharactersWithSpaces>301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test</cp:lastModifiedBy>
  <dcterms:modified xsi:type="dcterms:W3CDTF">2026-05-15T06:08:22Z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AFE5EEAF34DB4D9E9961C7FD3491FD5F</vt:lpwstr>
  </property>
  <property fmtid="{D5CDD505-2E9C-101B-9397-08002B2CF9AE}" pid="4" name="KSOTemplateDocerSaveRecord">
    <vt:lpwstr>eyJoZGlkIjoiZTE1MmVhZTY0MWU2NzEzODY4NWNhMTEzOWMyMjBkOGUiLCJ1c2VySWQiOiI5OTUzNTAwNjUifQ==</vt:lpwstr>
  </property>
</Properties>
</file>