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7E47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附件3</w:t>
      </w:r>
    </w:p>
    <w:bookmarkEnd w:id="0"/>
    <w:p w14:paraId="3343B9F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面试考生违纪违规处理办法</w:t>
      </w:r>
    </w:p>
    <w:p w14:paraId="044D579E">
      <w:pPr>
        <w:ind w:firstLine="723" w:firstLineChars="200"/>
        <w:rPr>
          <w:rFonts w:hint="eastAsia"/>
          <w:b/>
          <w:bCs/>
          <w:sz w:val="36"/>
          <w:szCs w:val="36"/>
        </w:rPr>
      </w:pPr>
    </w:p>
    <w:p w14:paraId="6789FD81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面试考生在面试过程中有下列行为之一，由考试（面试）机构给予取消面试资格的处理：</w:t>
      </w:r>
    </w:p>
    <w:p w14:paraId="38E42379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（一）持假证件参加面试的；</w:t>
      </w:r>
    </w:p>
    <w:p w14:paraId="3E57ADA2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（二）由他人替考或冒名顶替他人参加面试的；</w:t>
      </w:r>
    </w:p>
    <w:p w14:paraId="43A54269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（三）将规定以外的物品带入面试场地且未按要求放在指定位置的；</w:t>
      </w:r>
    </w:p>
    <w:p w14:paraId="4375314B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（四）未经工作人员允许擅自离开候考室的；</w:t>
      </w:r>
    </w:p>
    <w:p w14:paraId="18AEBAA6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（五）面试前或面试过程中故意向考官透露个人信息的；</w:t>
      </w:r>
    </w:p>
    <w:p w14:paraId="0FD36BF3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（六）面试后故意向未进行面试的考生透露面试试题或答案的；</w:t>
      </w:r>
    </w:p>
    <w:p w14:paraId="574CA086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（七）使用禁止自带的通讯设备或者具有计算、存储功能电子设备或手机通讯工具的；</w:t>
      </w:r>
    </w:p>
    <w:p w14:paraId="509B76F8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（八）故意损坏面试题本（考生专用），或将答案带出考场的；</w:t>
      </w:r>
    </w:p>
    <w:p w14:paraId="72F380F2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（九）在面试考场内严重扰乱面试工作秩序，辱骂考官及工作人员，威胁他人安全的；</w:t>
      </w:r>
    </w:p>
    <w:p w14:paraId="7BA420A5">
      <w:pPr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（十）其他违纪违规行为。</w:t>
      </w:r>
    </w:p>
    <w:p w14:paraId="6B467B69"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724FC26B"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1FE9761-CC2B-402B-8D3C-85BA83D0FF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38991D-BA2B-4D92-AD8B-0B72F5BC75A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1615E10-5EA0-4EF7-9459-6353AFFC9A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25CEA58-77B8-4177-AD38-9C04671CEA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DI1YjAzM2Y3NmNmNDAyZmU1YjIxYjhhMWU4NGQifQ=="/>
  </w:docVars>
  <w:rsids>
    <w:rsidRoot w:val="00000000"/>
    <w:rsid w:val="1A855431"/>
    <w:rsid w:val="1FE23464"/>
    <w:rsid w:val="26150DA2"/>
    <w:rsid w:val="2ACF5F8A"/>
    <w:rsid w:val="309F63A1"/>
    <w:rsid w:val="37A81320"/>
    <w:rsid w:val="6A15378B"/>
    <w:rsid w:val="78093CFF"/>
    <w:rsid w:val="7E70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0a20470-4dfa-401e-a73d-44bd98fb2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6</TotalTime>
  <ScaleCrop>false</ScaleCrop>
  <LinksUpToDate>false</LinksUpToDate>
  <CharactersWithSpaces>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2022-09-26T01:18:00Z</dcterms:created>
  <dc:creator>nygay</dc:creator>
  <cp:lastModifiedBy>蚊子</cp:lastModifiedBy>
  <cp:lastPrinted>2026-06-03T01:03:00Z</cp:lastPrinted>
  <dcterms:modified xsi:type="dcterms:W3CDTF">2026-06-03T08:17:43Z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A0579C1D90384C7895F6346A18509F7E</vt:lpwstr>
  </property>
  <property fmtid="{D5CDD505-2E9C-101B-9397-08002B2CF9AE}" pid="4" name="KSOTemplateDocerSaveRecord">
    <vt:lpwstr>eyJoZGlkIjoiNDFkOWU4NmI4NzBhNTI1ODA0MTM4ZDQ1NjQ3Y2EyODAiLCJ1c2VySWQiOiIxMDE0NTk0MTQ3In0=</vt:lpwstr>
  </property>
</Properties>
</file>