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0E00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1D44A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57445C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5825C414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C1D80E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开鲁县卫健委</w:t>
      </w:r>
      <w:r>
        <w:rPr>
          <w:rFonts w:eastAsia="仿宋_GB2312"/>
          <w:sz w:val="32"/>
          <w:szCs w:val="32"/>
        </w:rPr>
        <w:t>：</w:t>
      </w:r>
    </w:p>
    <w:p w14:paraId="297FE089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部门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已进入2026年内蒙古自治区事业单位公开招聘“1+N”补充招聘工作人员（开鲁县卫生健康系统岗位）</w:t>
      </w:r>
      <w:r>
        <w:rPr>
          <w:rFonts w:hint="eastAsia" w:eastAsia="仿宋_GB2312"/>
          <w:sz w:val="32"/>
          <w:szCs w:val="32"/>
          <w:lang w:val="en-US" w:eastAsia="zh-CN"/>
        </w:rPr>
        <w:t>考试体检环节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hint="eastAsia" w:eastAsia="仿宋_GB2312"/>
          <w:sz w:val="32"/>
          <w:szCs w:val="32"/>
          <w:lang w:val="en-US" w:eastAsia="zh-CN"/>
        </w:rPr>
        <w:t>体检</w:t>
      </w:r>
      <w:r>
        <w:rPr>
          <w:rFonts w:eastAsia="仿宋_GB2312"/>
          <w:sz w:val="32"/>
          <w:szCs w:val="32"/>
        </w:rPr>
        <w:t>，特此声明。</w:t>
      </w:r>
    </w:p>
    <w:p w14:paraId="26329F8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D5311EB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65431027">
      <w:pPr>
        <w:spacing w:line="60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 w14:paraId="72CE869A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5EF47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272FE05E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05337C9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0CFD6165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7CA69952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DQ0YzY5YzM4MjAzM2NiNTc5YTRhZjc0N2YzOWY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AA00D01"/>
    <w:rsid w:val="0AF113FF"/>
    <w:rsid w:val="0BCB7E2B"/>
    <w:rsid w:val="0F603B13"/>
    <w:rsid w:val="15ED86CD"/>
    <w:rsid w:val="18D507B1"/>
    <w:rsid w:val="1A062C58"/>
    <w:rsid w:val="1F8E4BFE"/>
    <w:rsid w:val="3DF7C53B"/>
    <w:rsid w:val="480114EB"/>
    <w:rsid w:val="65B2089A"/>
    <w:rsid w:val="69D83B33"/>
    <w:rsid w:val="6BFF705B"/>
    <w:rsid w:val="77BF96C8"/>
    <w:rsid w:val="7ACB3DA1"/>
    <w:rsid w:val="7D2C7A2E"/>
    <w:rsid w:val="B4FD73CB"/>
    <w:rsid w:val="C77F887A"/>
    <w:rsid w:val="DEBF751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114</Words>
  <Characters>117</Characters>
  <Lines>1</Lines>
  <Paragraphs>1</Paragraphs>
  <TotalTime>0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2020-01-29T22:48:00Z</dcterms:created>
  <dc:creator>许铁宁</dc:creator>
  <cp:lastModifiedBy>啊刚</cp:lastModifiedBy>
  <cp:lastPrinted>2024-12-15T20:14:00Z</cp:lastPrinted>
  <dcterms:modified xsi:type="dcterms:W3CDTF">2026-06-13T08:58:03Z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eyJoZGlkIjoiZmMxYTJjOWMwNWUyNTYzYzExMjVhNTExMzc4NTY3YjEiLCJ1c2VySWQiOiI4NDk1MDcxMTMifQ==</vt:lpwstr>
  </property>
</Properties>
</file>