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兹证明，我单位职工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，身份证号码xxxxxxxxxxxxxxxxxx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xx职务，从xxxx年x月至xxxx年x月从事xx工作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经审核，该同志不属于“现役军人、试用期内的机关事业单位工作人员、未满规定最低服务年限的机关事业单位工作人员以及在读的非2026年应届毕业生”。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我单位不存在对该同志参加本次招聘有任何限制性的规定。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郑州市事业单位公开招聘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（省级联考）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。如该同志被录用，我单位将配合办理其人事、档案、工资关系等转接手续。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证明人：（负责人手写签名）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办公电话：（区号-电话号码）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注：在编人员需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加盖单位、主管部门及具备人事管理权限部门公章，劳务派遣人员需加盖单位、主管部门及劳务派遣部门公章。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NDk2NDJiY2NjYTk0ODIxOGY3MGQ3MzI3MjFlZGUifQ=="/>
  </w:docVars>
  <w:rsids>
    <w:rsidRoot w:val="1BF777EC"/>
    <w:rsid w:val="089B3601"/>
    <w:rsid w:val="14C71E64"/>
    <w:rsid w:val="1BF777EC"/>
    <w:rsid w:val="1C082E4D"/>
    <w:rsid w:val="26AD2E5E"/>
    <w:rsid w:val="28685C3A"/>
    <w:rsid w:val="31B11930"/>
    <w:rsid w:val="31E11E72"/>
    <w:rsid w:val="3CF353D2"/>
    <w:rsid w:val="43425D54"/>
    <w:rsid w:val="50DE0E70"/>
    <w:rsid w:val="56C658B7"/>
    <w:rsid w:val="6A9C480B"/>
    <w:rsid w:val="720B153D"/>
    <w:rsid w:val="72AC6424"/>
    <w:rsid w:val="739D10C7"/>
    <w:rsid w:val="75D57583"/>
    <w:rsid w:val="7BC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6"/>
    </w:pPr>
    <w:rPr>
      <w:rFonts w:ascii="宋体" w:hAnsi="宋体" w:cs="宋体"/>
      <w:szCs w:val="32"/>
      <w:lang w:val="zh-CN" w:bidi="zh-CN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autoRedefine/>
    <w:qFormat/>
    <w:uiPriority w:val="0"/>
    <w:pPr>
      <w:ind w:firstLine="640"/>
    </w:p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赵瑞瑞</dc:creator>
  <cp:lastModifiedBy>赵瑞瑞</cp:lastModifiedBy>
  <dcterms:modified xsi:type="dcterms:W3CDTF">2026-07-02T09:52:42Z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94D0F89B5F164681A42B839BE0FDF619_11</vt:lpwstr>
  </property>
</Properties>
</file>