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C1F8"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6364C26C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体 检 须 知</w:t>
      </w:r>
    </w:p>
    <w:p w14:paraId="3EC68AAC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31EFABA8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为了准确反映受检者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身体的真实状况，请注意以下事项：</w:t>
      </w:r>
    </w:p>
    <w:p w14:paraId="2689600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1.均应到指定医院进行体检，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医疗单位的检查结果一律无效。</w:t>
      </w:r>
    </w:p>
    <w:p w14:paraId="77EEB19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2.严禁弄虚作假、冒名顶替;如隐瞒病史影响体检结果的，后果自负。</w:t>
      </w:r>
    </w:p>
    <w:p w14:paraId="628A6C73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3.体检前一天请注意休息，勿熬夜，不要饮酒，避免剧烈运动。</w:t>
      </w:r>
    </w:p>
    <w:p w14:paraId="46C79A5C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4.体检当天需进行采血、B超等检查，请在受检前禁食8-12小时。</w:t>
      </w:r>
    </w:p>
    <w:p w14:paraId="5477C27B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5.女性受检者月经期间请勿做妇科及尿液检查，待经期完毕后再补检;怀孕或可能已受孕者，事先告知医护人员，勿做X光检查。</w:t>
      </w:r>
    </w:p>
    <w:p w14:paraId="3DA5D22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6.请配合医生认真检查所有项目，勿漏检。若自动放弃某一检查项目，将会影响对您的录用。</w:t>
      </w:r>
    </w:p>
    <w:p w14:paraId="2B5FBFA3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7.体检医师可根据实际需要，增加必要的相应检查、检验项目。</w:t>
      </w:r>
    </w:p>
    <w:p w14:paraId="02AE475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8.如对体检结果有疑义，请按有关规定办理。</w:t>
      </w:r>
    </w:p>
    <w:p w14:paraId="09493E0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6E0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E1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977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F7D6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28A4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44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Tk2NTc1NDg1Y2Y2YjAwMzM0YzYwNzAwNDU3OGYifQ=="/>
  </w:docVars>
  <w:rsids>
    <w:rsidRoot w:val="0A1E69C7"/>
    <w:rsid w:val="00273040"/>
    <w:rsid w:val="002B5E26"/>
    <w:rsid w:val="00812B9F"/>
    <w:rsid w:val="00AF7B1B"/>
    <w:rsid w:val="00ED5A10"/>
    <w:rsid w:val="05CC3983"/>
    <w:rsid w:val="07050C0B"/>
    <w:rsid w:val="0A1E69C7"/>
    <w:rsid w:val="125D702F"/>
    <w:rsid w:val="24B67152"/>
    <w:rsid w:val="3D61418D"/>
    <w:rsid w:val="44811178"/>
    <w:rsid w:val="556E544C"/>
    <w:rsid w:val="57296CA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295</Words>
  <Characters>306</Characters>
  <Lines>2</Lines>
  <Paragraphs>1</Paragraphs>
  <TotalTime>0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精灵</cp:lastModifiedBy>
  <cp:lastPrinted>2018-06-19T02:48:00Z</cp:lastPrinted>
  <dcterms:modified xsi:type="dcterms:W3CDTF">2026-07-14T07:46:17Z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AB4049F3609D444DA5BF92A54F504C18</vt:lpwstr>
  </property>
  <property fmtid="{D5CDD505-2E9C-101B-9397-08002B2CF9AE}" pid="4" name="KSOTemplateDocerSaveRecord">
    <vt:lpwstr>eyJoZGlkIjoiMTEzNDljMWRjZTU5MTFjZmRmOGIxMjkzOWNmOGM3YmYiLCJ1c2VySWQiOiI0Mzc0MzYyMDAifQ==</vt:lpwstr>
  </property>
</Properties>
</file>