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120" w:after="0"/>
        <w:rPr>
          <w:rFonts w:hint="eastAsia" w:ascii="方正小标宋简体" w:eastAsia="方正小标宋简体"/>
          <w:b w:val="0"/>
          <w:color w:val="000000" w:themeColor="text1"/>
          <w:spacing w:val="-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 w:val="0"/>
          <w:bCs/>
          <w:color w:val="000000" w:themeColor="text1"/>
          <w:spacing w:val="-11"/>
          <w:sz w:val="44"/>
          <w:szCs w:val="44"/>
          <w14:textFill>
            <w14:solidFill>
              <w14:schemeClr w14:val="tx1"/>
            </w14:solidFill>
          </w14:textFill>
        </w:rPr>
        <w:t>广西传统医学确有专长人员考核结果复核申请</w:t>
      </w:r>
      <w:r>
        <w:rPr>
          <w:rFonts w:hint="eastAsia" w:ascii="方正小标宋简体" w:eastAsia="方正小标宋简体"/>
          <w:b w:val="0"/>
          <w:color w:val="000000" w:themeColor="text1"/>
          <w:spacing w:val="-2"/>
          <w:sz w:val="44"/>
          <w:szCs w:val="44"/>
          <w14:textFill>
            <w14:solidFill>
              <w14:schemeClr w14:val="tx1"/>
            </w14:solidFill>
          </w14:textFill>
        </w:rPr>
        <w:t>表</w:t>
      </w:r>
    </w:p>
    <w:tbl>
      <w:tblPr>
        <w:tblStyle w:val="6"/>
        <w:tblW w:w="935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3118"/>
        <w:gridCol w:w="1418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702" w:type="dxa"/>
            <w:vAlign w:val="center"/>
          </w:tcPr>
          <w:p>
            <w:pPr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县（市、区）</w:t>
            </w:r>
          </w:p>
        </w:tc>
        <w:tc>
          <w:tcPr>
            <w:tcW w:w="7654" w:type="dxa"/>
            <w:gridSpan w:val="3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70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姓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3118" w:type="dxa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118" w:type="dxa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1702" w:type="dxa"/>
            <w:vAlign w:val="center"/>
          </w:tcPr>
          <w:p>
            <w:pPr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3118" w:type="dxa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准考证号</w:t>
            </w:r>
          </w:p>
        </w:tc>
        <w:tc>
          <w:tcPr>
            <w:tcW w:w="3118" w:type="dxa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702" w:type="dxa"/>
            <w:vAlign w:val="center"/>
          </w:tcPr>
          <w:p>
            <w:pPr>
              <w:spacing w:line="560" w:lineRule="exact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申请复核</w:t>
            </w:r>
          </w:p>
          <w:p>
            <w:pPr>
              <w:spacing w:line="560" w:lineRule="exact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</w:t>
            </w:r>
          </w:p>
        </w:tc>
        <w:tc>
          <w:tcPr>
            <w:tcW w:w="7654" w:type="dxa"/>
            <w:gridSpan w:val="3"/>
            <w:vAlign w:val="center"/>
          </w:tcPr>
          <w:p>
            <w:pPr>
              <w:spacing w:line="360" w:lineRule="auto"/>
              <w:ind w:firstLine="534" w:firstLineChars="191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□ 综合笔试</w:t>
            </w:r>
          </w:p>
          <w:p>
            <w:pPr>
              <w:spacing w:line="360" w:lineRule="auto"/>
              <w:ind w:firstLine="534" w:firstLineChars="191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 临床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实践技能（临床实际本领）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1" w:hRule="atLeast"/>
        </w:trPr>
        <w:tc>
          <w:tcPr>
            <w:tcW w:w="170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申请复核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理由</w:t>
            </w:r>
          </w:p>
        </w:tc>
        <w:tc>
          <w:tcPr>
            <w:tcW w:w="7654" w:type="dxa"/>
            <w:gridSpan w:val="3"/>
            <w:vAlign w:val="center"/>
          </w:tcPr>
          <w:p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2" w:hRule="atLeast"/>
        </w:trPr>
        <w:tc>
          <w:tcPr>
            <w:tcW w:w="9356" w:type="dxa"/>
            <w:gridSpan w:val="4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本人承诺：</w:t>
            </w:r>
          </w:p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1．所提交的材料真实、有效，无任何虚假信息。</w:t>
            </w:r>
          </w:p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2．本人已充分了</w:t>
            </w: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解结果复核的流程和要</w:t>
            </w:r>
            <w:r>
              <w:rPr>
                <w:rFonts w:hint="eastAsia"/>
                <w:sz w:val="28"/>
                <w:szCs w:val="28"/>
              </w:rPr>
              <w:t>求，接受复核结果为最终结果。</w:t>
            </w:r>
          </w:p>
          <w:p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  <w:p>
            <w:pPr>
              <w:spacing w:line="360" w:lineRule="auto"/>
              <w:ind w:firstLine="4480" w:firstLineChars="16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考生签字：</w:t>
            </w:r>
          </w:p>
          <w:p>
            <w:pPr>
              <w:spacing w:line="360" w:lineRule="auto"/>
              <w:ind w:firstLine="4480" w:firstLineChars="16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申请日期： </w:t>
            </w:r>
            <w:r>
              <w:rPr>
                <w:sz w:val="28"/>
                <w:szCs w:val="28"/>
              </w:rPr>
              <w:t xml:space="preserve">    年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日</w:t>
            </w:r>
          </w:p>
        </w:tc>
      </w:tr>
    </w:tbl>
    <w:p/>
    <w:sectPr>
      <w:pgSz w:w="11906" w:h="16838"/>
      <w:pgMar w:top="2098" w:right="1304" w:bottom="130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Times New Roman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50"/>
    <w:rsid w:val="000D6936"/>
    <w:rsid w:val="001004C9"/>
    <w:rsid w:val="0044242D"/>
    <w:rsid w:val="00802B0F"/>
    <w:rsid w:val="00804C89"/>
    <w:rsid w:val="009E0D07"/>
    <w:rsid w:val="00A314B4"/>
    <w:rsid w:val="00D15250"/>
    <w:rsid w:val="00D20124"/>
    <w:rsid w:val="00DC644E"/>
    <w:rsid w:val="00FD271A"/>
    <w:rsid w:val="77FF5DBE"/>
    <w:rsid w:val="7F33ABB2"/>
    <w:rsid w:val="BF3FC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link w:val="10"/>
    <w:qFormat/>
    <w:uiPriority w:val="0"/>
    <w:pPr>
      <w:widowControl w:val="0"/>
      <w:spacing w:before="240" w:after="60" w:line="312" w:lineRule="auto"/>
      <w:jc w:val="center"/>
      <w:outlineLvl w:val="1"/>
    </w:pPr>
    <w:rPr>
      <w:rFonts w:ascii="Calibri Light" w:hAnsi="Calibri Light" w:eastAsia="宋体" w:cs="Calibri Light"/>
      <w:b/>
      <w:bCs/>
      <w:kern w:val="28"/>
      <w:sz w:val="32"/>
      <w:szCs w:val="32"/>
      <w:lang w:val="en-US" w:eastAsia="zh-CN" w:bidi="ar-SA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character" w:customStyle="1" w:styleId="10">
    <w:name w:val="副标题 Char"/>
    <w:basedOn w:val="7"/>
    <w:link w:val="4"/>
    <w:qFormat/>
    <w:uiPriority w:val="0"/>
    <w:rPr>
      <w:rFonts w:ascii="Calibri Light" w:hAnsi="Calibri Light" w:eastAsia="宋体" w:cs="Calibri Light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146</Characters>
  <Lines>1</Lines>
  <Paragraphs>1</Paragraphs>
  <TotalTime>27</TotalTime>
  <ScaleCrop>false</ScaleCrop>
  <LinksUpToDate>false</LinksUpToDate>
  <CharactersWithSpaces>170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2026-07-23T07:55:00Z</dcterms:created>
  <dc:creator>wanghaizheng</dc:creator>
  <cp:lastModifiedBy>侯凯</cp:lastModifiedBy>
  <dcterms:modified xsi:type="dcterms:W3CDTF">2026-08-11T15:57:25Z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20634F1862A08CA1B88A616AD3F0FFC1_43</vt:lpwstr>
  </property>
</Properties>
</file>