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德阳市旌阳区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民政</w:t>
      </w:r>
      <w:r>
        <w:rPr>
          <w:rFonts w:hint="eastAsia" w:ascii="方正小标宋简体" w:eastAsia="方正小标宋简体"/>
          <w:sz w:val="44"/>
          <w:szCs w:val="44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年德阳市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旌阳区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公共卫生特别服务岗（社工岗）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人员拟招募名单的公示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根据《德阳市2022年公共卫生特别服务岗招募公告》规定，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因岗位空缺，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经过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资格复审、体检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等程序，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拟招募赵欣怡、张雅俊2人为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德阳市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旌阳区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公共卫生特别服务岗（社工岗）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人员，现予以公示。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公示期为2023年2月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日至2月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日，公示期间接受反映，举报者应以真实姓名实事求是地向旌阳区民政局反映问题，并提供必要的调查线索。经确定有严重问题并查有实据的，不予招募；对反映有严重问题，但一时难以查实的，暂缓招募，待查实并作出结论再决定是否招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举报电话：0838-2553607；地址：德阳市旌阳区民政局（德阳市旌阳区泾河路136号）。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公示期结束后，由我局对公示合格人员按规定开展招募后续工作。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bidi w:val="0"/>
        <w:snapToGrid/>
        <w:spacing w:line="580" w:lineRule="exact"/>
        <w:ind w:left="1598" w:leftChars="304" w:hanging="960" w:hangingChars="3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附件：2023年德阳市旌阳区公共卫生特别服务岗（社工岗）人员拟招募名单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5120" w:firstLineChars="16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德阳市旌阳区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民政局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5760" w:firstLineChars="1800"/>
        <w:textAlignment w:val="auto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2023年2月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2098" w:right="1587" w:bottom="158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.ì.">
    <w:altName w:val="Courier New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YjI5YWZmZDViNmI2NmQ3MDUyNDJmNmMyNzBjZTEifQ=="/>
  </w:docVars>
  <w:rsids>
    <w:rsidRoot w:val="0047578D"/>
    <w:rsid w:val="00181E60"/>
    <w:rsid w:val="00301F04"/>
    <w:rsid w:val="0047578D"/>
    <w:rsid w:val="01DC53DD"/>
    <w:rsid w:val="02342F58"/>
    <w:rsid w:val="0BBF775A"/>
    <w:rsid w:val="0E6A2937"/>
    <w:rsid w:val="10071506"/>
    <w:rsid w:val="110E3E8F"/>
    <w:rsid w:val="126B41DB"/>
    <w:rsid w:val="1291528A"/>
    <w:rsid w:val="136B2A60"/>
    <w:rsid w:val="226A5BD3"/>
    <w:rsid w:val="259B6F47"/>
    <w:rsid w:val="2EAD7E8B"/>
    <w:rsid w:val="2FC334F2"/>
    <w:rsid w:val="34AA75DE"/>
    <w:rsid w:val="355F1489"/>
    <w:rsid w:val="38F14AE4"/>
    <w:rsid w:val="3A222EBC"/>
    <w:rsid w:val="3A9C293B"/>
    <w:rsid w:val="3B521752"/>
    <w:rsid w:val="3E094FBF"/>
    <w:rsid w:val="40ED67F3"/>
    <w:rsid w:val="430A4DE6"/>
    <w:rsid w:val="51AA1FA8"/>
    <w:rsid w:val="51B17744"/>
    <w:rsid w:val="52E63C26"/>
    <w:rsid w:val="53C65E00"/>
    <w:rsid w:val="574C3E98"/>
    <w:rsid w:val="57C502A9"/>
    <w:rsid w:val="5B5C7910"/>
    <w:rsid w:val="5D093A08"/>
    <w:rsid w:val="637C61EB"/>
    <w:rsid w:val="65226F69"/>
    <w:rsid w:val="673E1303"/>
    <w:rsid w:val="75215DFE"/>
    <w:rsid w:val="7DC946E1"/>
    <w:rsid w:val="7E373D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99"/>
    <w:rPr>
      <w:sz w:val="28"/>
      <w:szCs w:val="2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359</Words>
  <Characters>387</Characters>
  <Lines>2</Lines>
  <Paragraphs>1</Paragraphs>
  <TotalTime>6</TotalTime>
  <ScaleCrop>false</ScaleCrop>
  <LinksUpToDate>false</LinksUpToDate>
  <CharactersWithSpaces>387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2019-10-26T10:12:00Z</dcterms:created>
  <dc:creator>AutoBVT</dc:creator>
  <cp:lastModifiedBy>欧欧</cp:lastModifiedBy>
  <cp:lastPrinted>2023-02-01T09:20:00Z</cp:lastPrinted>
  <dcterms:modified xsi:type="dcterms:W3CDTF">2023-02-02T00:49:16Z</dcterms:modified>
  <dc:title>德阳市旌阳区人力资源和社会保障局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6C533F1083154B1A9826325842518784</vt:lpwstr>
  </property>
</Properties>
</file>