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" w:lineRule="exact"/>
      </w:pPr>
      <w:bookmarkStart w:id="0" w:name="_GoBack"/>
      <w:bookmarkEnd w:id="0"/>
    </w:p>
    <w:p>
      <w:pPr>
        <w:sectPr>
          <w:pgSz w:w="16837" w:h="11905"/>
          <w:pgMar w:top="1011" w:right="1990" w:bottom="0" w:left="1216" w:header="0" w:footer="0" w:gutter="0"/>
          <w:cols w:equalWidth="0" w:num="1">
            <w:col w:w="13630"/>
          </w:cols>
        </w:sectPr>
      </w:pPr>
    </w:p>
    <w:p>
      <w:pPr>
        <w:spacing w:before="87" w:line="233" w:lineRule="auto"/>
        <w:ind w:left="8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附件</w:t>
      </w:r>
      <w:r>
        <w:rPr>
          <w:rFonts w:ascii="黑体" w:hAnsi="黑体" w:eastAsia="黑体" w:cs="黑体"/>
          <w:sz w:val="23"/>
          <w:szCs w:val="23"/>
        </w:rPr>
        <w:t>2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9" w:lineRule="auto"/>
        <w:ind w:left="14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  <w:r>
        <w:rPr>
          <w:rFonts w:ascii="黑体" w:hAnsi="黑体" w:eastAsia="黑体" w:cs="黑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85" w:line="187" w:lineRule="auto"/>
        <w:ind w:left="16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湖南省2022年考试录用公务员专业指导目录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75" w:line="235" w:lineRule="auto"/>
        <w:ind w:left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一、本专</w:t>
      </w:r>
      <w:r>
        <w:rPr>
          <w:rFonts w:ascii="宋体" w:hAnsi="宋体" w:eastAsia="宋体" w:cs="宋体"/>
          <w:spacing w:val="11"/>
          <w:sz w:val="23"/>
          <w:szCs w:val="23"/>
        </w:rPr>
        <w:t>业</w:t>
      </w:r>
      <w:r>
        <w:rPr>
          <w:rFonts w:ascii="宋体" w:hAnsi="宋体" w:eastAsia="宋体" w:cs="宋体"/>
          <w:spacing w:val="9"/>
          <w:sz w:val="23"/>
          <w:szCs w:val="23"/>
        </w:rPr>
        <w:t>指导目录是根据教育部《学位授予和人才培养学科目录》《普通高等学校本科专业目录》《普通高等学校高</w:t>
      </w:r>
    </w:p>
    <w:p>
      <w:pPr>
        <w:spacing w:line="226" w:lineRule="auto"/>
        <w:ind w:left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等职业教育 (专科) 专业目录》及近年来的专业备案审批和新增专业情况整理而成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303" w:line="230" w:lineRule="auto"/>
        <w:ind w:left="3" w:right="1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二、本专</w:t>
      </w:r>
      <w:r>
        <w:rPr>
          <w:rFonts w:ascii="宋体" w:hAnsi="宋体" w:eastAsia="宋体" w:cs="宋体"/>
          <w:spacing w:val="11"/>
          <w:sz w:val="23"/>
          <w:szCs w:val="23"/>
        </w:rPr>
        <w:t>业</w:t>
      </w:r>
      <w:r>
        <w:rPr>
          <w:rFonts w:ascii="宋体" w:hAnsi="宋体" w:eastAsia="宋体" w:cs="宋体"/>
          <w:spacing w:val="9"/>
          <w:sz w:val="23"/>
          <w:szCs w:val="23"/>
        </w:rPr>
        <w:t>指导目录的专业分类按照公务员招录职位需求进行归类，与教育学科分类没有直接对应关系，并对教育部相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关</w:t>
      </w:r>
      <w:r>
        <w:rPr>
          <w:rFonts w:ascii="宋体" w:hAnsi="宋体" w:eastAsia="宋体" w:cs="宋体"/>
          <w:spacing w:val="12"/>
          <w:sz w:val="23"/>
          <w:szCs w:val="23"/>
        </w:rPr>
        <w:t>专</w:t>
      </w:r>
      <w:r>
        <w:rPr>
          <w:rFonts w:ascii="宋体" w:hAnsi="宋体" w:eastAsia="宋体" w:cs="宋体"/>
          <w:spacing w:val="9"/>
          <w:sz w:val="23"/>
          <w:szCs w:val="23"/>
        </w:rPr>
        <w:t>业目录中的专业类进行了整合，一个专业仅出现在一个类中，不再重复出现。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75" w:line="213" w:lineRule="auto"/>
        <w:ind w:left="4" w:right="163" w:hanging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三、由于各类院校专业名称设置不统一、每年新设专业较多，存在部分专业未列入本专业指导目录的情形，所学专业</w:t>
      </w:r>
      <w:r>
        <w:rPr>
          <w:rFonts w:ascii="宋体" w:hAnsi="宋体" w:eastAsia="宋体" w:cs="宋体"/>
          <w:sz w:val="23"/>
          <w:szCs w:val="23"/>
        </w:rPr>
        <w:t xml:space="preserve">未 </w:t>
      </w:r>
      <w:r>
        <w:rPr>
          <w:rFonts w:ascii="宋体" w:hAnsi="宋体" w:eastAsia="宋体" w:cs="宋体"/>
          <w:spacing w:val="18"/>
          <w:sz w:val="23"/>
          <w:szCs w:val="23"/>
        </w:rPr>
        <w:t>列入</w:t>
      </w:r>
      <w:r>
        <w:rPr>
          <w:rFonts w:ascii="宋体" w:hAnsi="宋体" w:eastAsia="宋体" w:cs="宋体"/>
          <w:spacing w:val="12"/>
          <w:sz w:val="23"/>
          <w:szCs w:val="23"/>
        </w:rPr>
        <w:t>本</w:t>
      </w:r>
      <w:r>
        <w:rPr>
          <w:rFonts w:ascii="宋体" w:hAnsi="宋体" w:eastAsia="宋体" w:cs="宋体"/>
          <w:spacing w:val="9"/>
          <w:sz w:val="23"/>
          <w:szCs w:val="23"/>
        </w:rPr>
        <w:t>专业指导目录的考生是否可以报考相近专业的职位，具体由招录机关根据考生所学课程进行认定。</w:t>
      </w:r>
    </w:p>
    <w:p>
      <w:pPr>
        <w:sectPr>
          <w:type w:val="continuous"/>
          <w:pgSz w:w="16837" w:h="11905"/>
          <w:pgMar w:top="1011" w:right="1990" w:bottom="0" w:left="1216" w:header="0" w:footer="0" w:gutter="0"/>
          <w:cols w:equalWidth="0" w:num="2">
            <w:col w:w="896" w:space="100"/>
            <w:col w:w="12635"/>
          </w:cols>
        </w:sectPr>
      </w:pPr>
    </w:p>
    <w:p>
      <w:pPr>
        <w:spacing w:line="217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学科类别名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3801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194" w:line="229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究生专业目录</w:t>
            </w:r>
          </w:p>
        </w:tc>
        <w:tc>
          <w:tcPr>
            <w:tcW w:w="3742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194" w:line="229" w:lineRule="auto"/>
              <w:ind w:left="1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科专业目录</w:t>
            </w:r>
          </w:p>
        </w:tc>
        <w:tc>
          <w:tcPr>
            <w:tcW w:w="3600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194" w:line="229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科专业目录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80" w:line="231" w:lineRule="auto"/>
              <w:ind w:left="10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087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80" w:line="231" w:lineRule="auto"/>
              <w:ind w:left="9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106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80" w:line="231" w:lineRule="auto"/>
              <w:ind w:left="9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哲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克思主义哲学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哲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哲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中国哲学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逻辑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国哲学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宗教学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3" w:line="216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逻辑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18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宗教学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科学技术哲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1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文艺学</w:t>
            </w:r>
          </w:p>
        </w:tc>
        <w:tc>
          <w:tcPr>
            <w:tcW w:w="1087" w:type="dxa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1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语言文学</w:t>
            </w:r>
          </w:p>
        </w:tc>
        <w:tc>
          <w:tcPr>
            <w:tcW w:w="1106" w:type="dxa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1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汉语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58" w:right="78" w:hanging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中国语言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3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言学及应用语言学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68" w:right="68" w:hanging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中国语言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3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语言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30" w:line="259" w:lineRule="auto"/>
              <w:ind w:left="384" w:right="68" w:hanging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中国语言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3" w:line="19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语言文字学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语国际教育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文秘速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国古典文献学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国少数民族语言文学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少数民族古籍修复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中国古代文学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典文献学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0" w:lineRule="auto"/>
              <w:ind w:left="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中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国少数民族语言文化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国现当代文学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秘书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27" w:lineRule="auto"/>
              <w:ind w:left="31" w:right="32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少数民族语言文学 (分语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3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用语言学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2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比较文学与世界文学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22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国语言与文化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990" w:bottom="0" w:left="1216" w:header="0" w:footer="0" w:gutter="0"/>
          <w:cols w:equalWidth="0" w:num="1">
            <w:col w:w="13630"/>
          </w:cols>
        </w:sectPr>
      </w:pPr>
    </w:p>
    <w:p>
      <w:pPr>
        <w:spacing w:line="34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3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文史哲大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91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手语翻译</w:t>
            </w: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中国语言文化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26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外汉语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58" w:right="78" w:hanging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国语言文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国语言文学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5" w:line="259" w:lineRule="auto"/>
              <w:ind w:left="368" w:right="68" w:hanging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国语言文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英语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84" w:right="68" w:hanging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国语言文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应用英语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其他外国语言文学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务英语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务英语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外国语言学及应用语言学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翻译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游英语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翻译学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他外国语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务日语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译硕士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游日语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其他应用外国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6" w:line="259" w:lineRule="auto"/>
              <w:ind w:left="445" w:right="78" w:hanging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新闻传播学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闻学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56" w:right="68" w:hanging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新闻传播学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闻学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72" w:right="68" w:hanging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新闻传播学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图文信息处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传播学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播电视学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网络新闻与传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新闻与传播硕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告学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版面编辑与校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版硕士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辑出版学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版商务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2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传播学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30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版与电脑编辑技术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数字出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版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数字出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络与新媒体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新闻采编与制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1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时尚传播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15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传播与策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4" w:line="21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际新闻与传播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188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版信息管理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展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3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文史哲大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历史学类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学理论及史学史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历史学类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历史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历史学类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物鉴定与修复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考古学及博物馆学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界史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物修复与保护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历史地理学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古学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考古探掘技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30" w:lineRule="auto"/>
              <w:ind w:left="32" w:right="14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历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文献学 (含：敦煌学、古文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字学)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2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物与博物馆学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3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物博物馆服务与管理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门史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物保护技术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国古代史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外国语言与外国历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史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中国近现代史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6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文化遗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界史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文物与博物馆硕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0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治经济学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03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经济财务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济思想史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济统计学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税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资产评估与管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方经济学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政府采购管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世界经济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金融学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金融管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口、资源与环境经济学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金融工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国民经济学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险学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券与期货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区域经济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托与租赁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政学 (含税收学)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际经济与贸易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保险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融学 (含保险学)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贸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易经济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投资与理财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济和管理学大类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86" w:line="230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业经济学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国民经济管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国际贸易学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源与环境经济学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农村金融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劳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动经济学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商务经济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互联网金融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统计学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源经济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国际贸易实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19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量经济学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19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金融数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197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际经济与贸易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国防经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济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信用管理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济与金融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金融硕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劳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动经济学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国际商务硕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经济工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应用统计硕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数字经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济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保险硕士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产评估硕士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互联网金融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审计硕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金融科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技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19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税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8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融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53" w:line="260" w:lineRule="auto"/>
              <w:ind w:left="265" w:right="78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理科学与工程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75" w:right="68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管理科学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94" w:right="68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程造价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程管理硕士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息管理与信息系统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设工程管理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目管理硕士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筑经济管理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工业工程与管理硕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房地产开发与管理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建设项目信息化管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程造价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设工程监理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保密管理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房地产经营与管理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邮政管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房地产检测与估价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大数据管理与应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物业管理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19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程审计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计算金融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应急管理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准化工程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186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量管理工程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商管理类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商管理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42" w:lineRule="auto"/>
              <w:ind w:left="37" w:right="14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 (含：财务管理、市场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销、人力资源管理)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83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市场营销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84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技术经济及管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计电算化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态经济与管理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商管理硕士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会计信息管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力资源管理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服务外包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旅游管理硕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产评估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济信息管理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8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流工程与管理硕士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物业管理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关与国际货运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化产业管理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务经纪与代理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劳动关系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国际文化贸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体育经济与管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商企业管理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济和管理学大类</w:t>
            </w:r>
          </w:p>
        </w:tc>
        <w:tc>
          <w:tcPr>
            <w:tcW w:w="3801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商管理类</w:t>
            </w:r>
          </w:p>
        </w:tc>
        <w:tc>
          <w:tcPr>
            <w:tcW w:w="2655" w:type="dxa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务会计教育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商管理类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市场营销教育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检技术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售业管理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锁经营管理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电子商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场管理与服务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电子商务及法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牌代理经营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跨境电子商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市场营销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汽车营销与服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财务会计与审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广告策划与营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会计信息技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电子商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移动商务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络营销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酒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店管理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化创意与策划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会展经济与管理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文化市场经营管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游管理与服务教育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共文化服务与管理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物流管理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会展策划与管理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物流工程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媒体营销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购管理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小企业创业与经营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应链管理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19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商务数据分析与应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跨境电子商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葡萄酒营销与服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2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导游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旅行社经营管理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区开发与管理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酒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店管理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闲服务与管理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游传媒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20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餐饮管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学旅行管理与服务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物流工程技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物流信息技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物流管理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物流金融管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程物流管理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冷链物流技术与管理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8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采购与供应管理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57" w:right="78" w:hanging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农林经济管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农业经济管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42" w:line="213" w:lineRule="auto"/>
              <w:ind w:left="367" w:right="68" w:hanging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1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农业经济管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农林经济管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48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农林管理类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农业经济管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业经济管理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农村区域发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展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农村经营管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融服务与管理</w:t>
            </w:r>
          </w:p>
        </w:tc>
        <w:tc>
          <w:tcPr>
            <w:tcW w:w="7342" w:type="dxa"/>
            <w:gridSpan w:val="4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产业经济与组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食品经济与管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业科技组织与服务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农业管理硕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7342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农村发展硕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济和管理学大类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公共管理类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政管理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公共管理类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政管理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公共管理类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会医学与卫生事业管理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公共事业管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社会福利事业管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育经济与管理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动与社会保障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青少年工作与管理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障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地资源管理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区管理与服务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公共政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策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城市管理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公共关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共安全与危机管理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共关系学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人民武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地资源管理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民政管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公共管理硕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通管理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力资源管理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动与社会保障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健康服务与管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络舆情监测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海警后勤管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公共事务管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疗产品管理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质量管理与认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老服务管理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识产权管理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婚庆服务与管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社区康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现代殡葬技术与管理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益慈善事业管理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幼儿发展与健康管理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园服务与管理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56" w:right="78" w:hanging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书档案管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71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图书馆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366" w:right="68" w:hanging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书档案管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71" w:line="22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图书馆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学</w:t>
            </w:r>
          </w:p>
        </w:tc>
        <w:tc>
          <w:tcPr>
            <w:tcW w:w="1106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57" w:line="231" w:lineRule="auto"/>
              <w:ind w:left="385" w:right="68" w:hanging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书档案管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71" w:line="22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图书档案管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情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报学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案学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案学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信息资源管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图书情报硕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法学理论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法律实务类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识产权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法律文秘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宪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法学与行政法学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狱学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法律事务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刑法学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用风险管理与法律防控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检察事务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51" w:lineRule="auto"/>
              <w:ind w:left="41" w:right="83" w:firstLine="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民商法学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含：劳动法学、社会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障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法学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2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国际经贸规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则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2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刑事执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讼法学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司法警察学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民事执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经济法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社区矫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正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政执行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境与资源保护法学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经济法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法警务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1" w:line="243" w:lineRule="auto"/>
              <w:ind w:left="32" w:right="83" w:firstLine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际法学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含： 国际公法、国际私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、国际经济法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3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4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社区矫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2" w:type="dxa"/>
            <w:gridSpan w:val="4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91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军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事法学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40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法律硕士</w:t>
            </w:r>
          </w:p>
        </w:tc>
        <w:tc>
          <w:tcPr>
            <w:tcW w:w="7342" w:type="dxa"/>
            <w:gridSpan w:val="4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治学理论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政治学与行政学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中外政治制度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国际政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治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30" w:lineRule="auto"/>
              <w:ind w:left="32" w:righ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学社会主义与国际共产主义运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1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交学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30" w:lineRule="auto"/>
              <w:ind w:left="35" w:right="14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党史 (含党的学说与党的建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设)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1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想政治教育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国际政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治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际事务与国际关系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国际关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系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治学、经济学与哲学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交学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科学社会主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义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克思主义基本原理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国共产党历史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克思主义发展史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克思主义理论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0" w:line="21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克思主义中国化研究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19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际组织与全球治理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外马克思主义研究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想政治教育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中国近现代史基本问题研究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社会学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社会学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人口学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家政学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俗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 (含中国民间文学)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人类学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民族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女性学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马克思主义民族理论与政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策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2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民族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中国少数民族经济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年学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国少数民族史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中国少数民族艺术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会工作硕士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安学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治安学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治安管理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公安技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侦查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通管理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络空间安全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信息网络安全监察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毒学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2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防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火管理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犬技术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济犯罪侦查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境管理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防指挥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特警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防指挥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察管理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卫学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公共安全管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安情报学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森林消防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罪学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队后勤管理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安管理学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队政治工作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涉外警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察指挥与战术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国内安全保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卫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防指挥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务指挥与战术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船艇指挥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事科学技术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通信指挥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防指挥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通管理工程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参谋业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全防范工程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抢险救援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公安视听技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事科学技术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抢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险救援指挥与技术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犬技术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火灾勘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刑事侦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网络安全与执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国内安全保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核生化消防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济犯罪侦查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术侦查学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禁毒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警执法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公安政治工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移民管理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入境管理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警航舰指挥与技术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据警务技术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法技术类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事侦查技术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全防范技术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法信息技术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法鉴定技术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法信息安全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8" w:line="22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犯心理测量与矫正技术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戒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毒矫治技术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务犯罪预防与控制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教育学原理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教育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早期教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课程与教学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前教育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前教育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教育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史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小学教育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比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较教育学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教育技术学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语文教育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学前教育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小学教育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数学教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等教育学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艺术教育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英语教育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人教育学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人文教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物理教育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职业技术教育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科学教育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化学教育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殊教育学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华文教育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教育技术学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教育康复学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史教育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育法学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29" w:line="230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地理教育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1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1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认知科学与技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1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19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汉语国际教育硕士</w:t>
            </w: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4" w:line="22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美术教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体育教育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想政治教育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艺术教育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科学教育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代教育技术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0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心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理健康教育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体育人文社会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体育教育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运动训练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运动人体科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运动训练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5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运动防护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体育教育训练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社会体育指导与管理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族传统体育学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武术与民族传统体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闲体育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育教育学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运动人体科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尔夫球运动与管理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体育硕士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运动康复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民族传统体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20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闲体育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体育艺术表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体能训练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体育运营与管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冰雪运动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健身指导与管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电子竞技运动与管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体育保健与康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智能体育工程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电子竞技运动与管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体育旅游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193" w:lineRule="auto"/>
              <w:ind w:left="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冰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雪设施运维与管理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19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运动能力开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发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2" w:line="21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础心理学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7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2" w:line="212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心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理学</w:t>
            </w:r>
          </w:p>
        </w:tc>
        <w:tc>
          <w:tcPr>
            <w:tcW w:w="1106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52" w:line="21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2" w:line="212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心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理咨询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1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展与教育心理学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用心理学</w:t>
            </w:r>
          </w:p>
        </w:tc>
        <w:tc>
          <w:tcPr>
            <w:tcW w:w="3600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用心理学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应用心理硕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45" w:right="78" w:hanging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数学与统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基础数学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56" w:right="68" w:hanging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数学与统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学与应用数学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93" w:line="230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信息统计与分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计算数学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信息与计算科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计与会计核算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概率论与数理统计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理基础科学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应用数学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据计算及应用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运筹学与控制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统计学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7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统理论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用统计学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统分析与集成</w:t>
            </w: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tcBorders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论物理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粒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子物理与原子核物理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用物理学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8" w:line="194" w:lineRule="auto"/>
              <w:ind w:left="4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子与分子物理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02" w:line="230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离子体物理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核物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凝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聚态物理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统科学与工程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线电物理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无机化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析化学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应用化学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有机化学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学生物学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ind w:left="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position w:val="2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9"/>
                <w:position w:val="2"/>
                <w:sz w:val="16"/>
                <w:szCs w:val="16"/>
              </w:rPr>
              <w:t>理化学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2"/>
                <w:sz w:val="16"/>
                <w:szCs w:val="16"/>
              </w:rPr>
              <w:t>含 ∶化学物理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6"/>
                <w:szCs w:val="16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子科学与工程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分子化学与物理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源化学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73" w:line="230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天文学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1" w:line="21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体物理</w:t>
            </w:r>
          </w:p>
        </w:tc>
        <w:tc>
          <w:tcPr>
            <w:tcW w:w="1087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51" w:line="211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天文学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1" w:line="21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文学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07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天体测量与天体力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tcBorders>
              <w:left w:val="single" w:color="000000" w:sz="14" w:space="0"/>
              <w:right w:val="nil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84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地理学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地理科学类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地理科学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文地理学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自然地理与资源环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境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18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图学与地理信息系统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3" w:line="216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人文地理与城乡规划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地理信息科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3" w:line="22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气科学类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象学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3" w:line="22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气科学类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气科学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气科学类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气科学技术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大气物理学与大气环境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用气象学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气探测技术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应用气象技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0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防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雷技术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洋科学类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理海洋学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洋科学类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洋科学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洋生物学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海洋资源与环境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洋地质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军事海洋学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79" w:line="238" w:lineRule="auto"/>
              <w:ind w:left="446" w:right="78" w:hanging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地球物理学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体地球物理学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26" w:line="260" w:lineRule="auto"/>
              <w:ind w:left="457" w:right="68" w:hanging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地球物理学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球物理学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间物理学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间科学与技术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2" w:line="22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防灾减灾科学与工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4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物学、岩石学、矿床学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地球化学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地球化学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ind w:left="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7"/>
                <w:position w:val="2"/>
                <w:sz w:val="16"/>
                <w:szCs w:val="16"/>
              </w:rPr>
              <w:t>古</w:t>
            </w:r>
            <w:r>
              <w:rPr>
                <w:rFonts w:ascii="宋体" w:hAnsi="宋体" w:eastAsia="宋体" w:cs="宋体"/>
                <w:spacing w:val="17"/>
                <w:position w:val="2"/>
                <w:sz w:val="16"/>
                <w:szCs w:val="16"/>
              </w:rPr>
              <w:t>生物学与地层学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17"/>
                <w:position w:val="2"/>
                <w:sz w:val="16"/>
                <w:szCs w:val="16"/>
              </w:rPr>
              <w:t>含：古人类学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6"/>
                <w:szCs w:val="16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球信息科学与技术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构造地质学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古生物学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第四纪地质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tcBorders>
              <w:left w:val="single" w:color="000000" w:sz="14" w:space="0"/>
              <w:right w:val="nil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生物科学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物信息学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水生生物学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生态学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微生物学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2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整合科学</w:t>
            </w: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经生物学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神经科学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遗传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发育生物学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胞生物学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物化学与分子生物学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物物理学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生态学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93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1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一般力学与力学基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63" w:line="230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1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论与应用力学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3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固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体力学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程力学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流体力学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程力学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械制造及其自动化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械工程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机械设计与制造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机械电子工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械设计制造及其自动化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械制造与自动化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机械设计及理论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料成型及控制工程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数控技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车辆工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机械电子工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精密机械技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光学工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特种加工技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精密仪器及机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程装备与控制工程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料成型与控制技术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试计量技术及仪器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车辆工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属材料与热处理技术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仪器仪表工程硕士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汽车服务工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造技术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机械工艺技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辆工程硕士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微机电系统工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焊接技术与自动化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机电技术教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械产品检测检验技术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航天工程硕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汽车维修工程教育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理化测试与质检技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测控技术与仪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模具设计与制造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智能制造工程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电机与电器技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工业设计工程硕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智能车辆工程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线电缆制造技术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农机装备工程硕士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燃机制造与维修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能制造技术硕士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新能源汽车工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械装备制造技术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7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机器人工程硕士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精密仪器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智能感知工程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4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自动化生产设备应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电设备安装技术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电设备维修与管理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数控设备应用与维护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制冷与空调技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光电制造与应用技术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新能源装备技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2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车制造与装配技术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990" w:bottom="0" w:left="1216" w:header="0" w:footer="0" w:gutter="0"/>
          <w:cols w:space="720" w:num="1"/>
        </w:sectPr>
      </w:pPr>
    </w:p>
    <w:p/>
    <w:p/>
    <w:p>
      <w:pPr>
        <w:spacing w:line="3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7543" w:type="dxa"/>
            <w:gridSpan w:val="4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198" w:line="254" w:lineRule="auto"/>
              <w:ind w:left="1145" w:right="2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-1570990</wp:posOffset>
                  </wp:positionH>
                  <wp:positionV relativeFrom="topMargin">
                    <wp:posOffset>94615</wp:posOffset>
                  </wp:positionV>
                  <wp:extent cx="1569720" cy="12065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19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  <w:u w:val="single" w:color="auto"/>
              </w:rPr>
              <w:t>汽车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:u w:val="single" w:color="auto"/>
              </w:rPr>
              <w:t>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:u w:val="single" w:color="auto"/>
              </w:rPr>
              <w:t xml:space="preserve">测与维修技术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:u w:val="single" w:color="auto"/>
              </w:rPr>
              <w:t xml:space="preserve">汽车电子技术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:u w:val="single" w:color="auto"/>
              </w:rPr>
              <w:t xml:space="preserve">汽车造型技术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:u w:val="single" w:color="auto"/>
              </w:rPr>
              <w:t xml:space="preserve">汽车试验技术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:u w:val="single" w:color="auto"/>
              </w:rPr>
              <w:t>汽车改装技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:u w:val="single" w:color="auto"/>
              </w:rPr>
              <w:t>术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    </w:t>
            </w:r>
          </w:p>
          <w:p>
            <w:pPr>
              <w:spacing w:line="208" w:lineRule="auto"/>
              <w:ind w:left="1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新能源汽车技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材料物理与化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黑色冶金技术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料学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材料物理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材料加工工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材料化学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铁冶金设备应用技术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金物理化学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金属材料质量检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铁冶金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属材料工程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矿资源综合利用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色金属冶金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无机非金属材料工程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色冶金技术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分子材料与工程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色冶金设备应用技术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合材料与工程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属压力加工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能材料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金属精密成型技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米材料与技术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新能源材料与器件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分子材料工程技术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焊接技术与工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合材料工程技术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宝石及材料工艺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非金属矿物材料技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体材料科学与工程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光伏材料制备技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料设计科学与工程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素加工技术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合材料成型工程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硅材料制备技术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6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能材料与结构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橡胶工程技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建筑材料工程技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建筑材料检测技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建筑装饰材料技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建筑材料设备应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新型建筑材料技术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建筑材料生产与管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3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储能材料技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动力工程及</w:t>
            </w:r>
          </w:p>
          <w:p>
            <w:pPr>
              <w:spacing w:before="10" w:line="231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程热物理</w:t>
            </w:r>
          </w:p>
          <w:p>
            <w:pPr>
              <w:spacing w:before="13" w:line="230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工程热物理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源动力类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能源与动力工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源动力类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厂热能动力装置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源与环境系统工程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城市热能应用技术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动力机械及工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新能源科学与工程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电站动力设备运行与维护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5" w:line="21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流体机械及工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186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储能科学与工程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5" w:line="21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电厂集控运行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制冷及低温工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电厂化学与环保技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工过程机械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电厂热工自动化技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力工程硕士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风力发电工程技术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空发动机工程硕士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电系统运行与维护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燃气轮机工程硕士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生物质能应用技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航天动力工程硕士</w:t>
            </w:r>
          </w:p>
        </w:tc>
        <w:tc>
          <w:tcPr>
            <w:tcW w:w="3742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光伏发电技术与应用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清洁能源技术硕士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业节能技术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1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储能技术硕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节电技术与管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阳能光热技术与应用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村能源与环境技术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氢能技术应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电气工程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5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机与电器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电气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5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电气工程及其自动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化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电力技术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电厂及电力系统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电力系统及其自动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化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能电网信息工程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用电技术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电压与绝缘技术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源与照明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电力系统自动化技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2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电力电子与电力传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电气工程与智能控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制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压输配电线路施工运行与维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工理论与新技术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电机电器智能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化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26" o:spid="_x0000_s1026" o:spt="202" type="#_x0000_t202" style="position:absolute;left:0pt;margin-left:1.45pt;margin-top:-3.7pt;height:12.65pt;width:10.65pt;z-index:-251656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护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电力系统继电保护与自动化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17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气工程硕士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0" w:line="217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电缆工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3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2"/>
                <w:sz w:val="16"/>
                <w:szCs w:val="16"/>
              </w:rPr>
              <w:drawing>
                <wp:inline distT="0" distB="0" distL="0" distR="0">
                  <wp:extent cx="108585" cy="1454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8" cy="14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电站机电设备与自动化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1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网监控技术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电力客户服务与管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电站与电力网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电源变换技术与应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农业电气化技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5" w:line="22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布式发电与微电网技术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机场电工技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电子信息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理电子学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电子信息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子信息工程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电子信息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子信息工程技术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路与系统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电子科学与技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应用电子技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电子学与固体电子学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通信工程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磁场与微波技术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微电子科学与工程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智能产品开发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通信与信息系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统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光电信息科学与工程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能终端技术与应用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信号与信息处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信息工程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能监控技术应用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33" w:lineRule="auto"/>
              <w:ind w:left="32" w:righ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新一代电子信息技术 (含量子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术等) 硕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1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广播电视工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1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汽车智能技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6" w:lineRule="auto"/>
              <w:ind w:left="32" w:righ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通信工程 (含宽带网络、移动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信等) 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9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声工程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69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子产品质量检测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1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集成电路工程硕士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14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子封装技术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14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电子产品营销与服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光电信息工程硕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成电路设计与集成系统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电子电路设计与工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工智能硕士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学信息工程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电子制造技术与设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80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生物医学工程硕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80" w:line="230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磁场与无线技术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80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电子测量技术与仪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29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电波传播与天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线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电子工艺与管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电子信息科学与技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像工程技术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电信工程及管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移动互联应用技术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应用电子技术教育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电技术应用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6837" w:h="11905"/>
          <w:pgMar w:top="400" w:right="1990" w:bottom="0" w:left="1216" w:header="0" w:footer="0" w:gutter="0"/>
          <w:cols w:space="720" w:num="1"/>
        </w:sectPr>
      </w:pPr>
    </w:p>
    <w:p>
      <w:r>
        <w:pict>
          <v:rect id="_x0000_s1027" o:spid="_x0000_s1027" o:spt="1" style="position:absolute;left:0pt;margin-left:106.8pt;margin-top:53.25pt;height:477.25pt;width:1.9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60.8pt;margin-top:53.25pt;height:477.25pt;width:1.9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>
      <w:pPr>
        <w:spacing w:line="182" w:lineRule="exact"/>
      </w:pPr>
    </w:p>
    <w:tbl>
      <w:tblPr>
        <w:tblStyle w:val="4"/>
        <w:tblW w:w="11156" w:type="dxa"/>
        <w:tblInd w:w="2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713"/>
        <w:gridCol w:w="1086"/>
        <w:gridCol w:w="2653"/>
        <w:gridCol w:w="1106"/>
        <w:gridCol w:w="24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18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伏工程技术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1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海洋信息工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电显示技术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动应用开发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通信技术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动通信技术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通信系统运行管理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信工程设计与监理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电信服务与管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通信技术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广播电视技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人工智能技术服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9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集成电路技术应用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算机类</w:t>
            </w: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计算机系统结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</w:t>
            </w:r>
          </w:p>
        </w:tc>
        <w:tc>
          <w:tcPr>
            <w:tcW w:w="108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算机类</w:t>
            </w: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计算机科学与技术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算机类</w:t>
            </w: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物联网应用技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计算机软件与理论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计算机应用技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计算机应用技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络工程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计算机网络技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件工程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信息安全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计算机信息管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27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计算机技术硕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27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联网工程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27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计算机系统与维护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8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大数据技术与工程硕士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9" w:line="22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字媒体技术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0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络与信息安全硕士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能科学与技术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件与信息服务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18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间信息与数字技术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漫制作技术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子与计算机工程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嵌入式技术与应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据科学与大数据技术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字展示技术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络空间安全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数字媒体应用技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媒体技术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信息安全与管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电影制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计算技术与应用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保密技术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物联网工程技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服务科学与工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数字媒体设备管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拟现实技术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大数据技术与应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18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区块链工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虚拟现实应用技术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278" w:right="84" w:hanging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工程类</w:t>
            </w: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制理论与控制工程</w:t>
            </w:r>
          </w:p>
        </w:tc>
        <w:tc>
          <w:tcPr>
            <w:tcW w:w="108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动化类</w:t>
            </w: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动化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动化类</w:t>
            </w: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机电一体化技术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8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测技术与自动化装置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道交通信号与控制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98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电气自动化技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统工程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器人工程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工业过程自动化技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式识别与智能系统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邮政工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航、制导与控制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核电技术与控制工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业网络技术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控制工程硕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67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能装备与系统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业自动化仪表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业智能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压与气动技术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1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梯工程技术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业机器人技术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筑历史与理论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建筑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筑设计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建筑设计及其理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城乡规划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建筑装饰工程技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51" w:lineRule="auto"/>
              <w:ind w:left="35" w:right="8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市规划与设计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含风景园林规划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与设计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8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土木工程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8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筑技术科学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筑环境与能源应用工程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筑室内设计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岩土工程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给排水科学与工程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景园林设计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结构工程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城市地下空间工程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6" w:line="202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林工程技术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市政工程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历史建筑保护工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7" w:line="20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建筑动画与模型制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热、供燃气、通风及空调工程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风景园林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城乡规划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灾减灾工程及防护工程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路桥梁与渡河工程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村镇建设与管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桥梁与隧道工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建筑电气与智能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化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城市信息化管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乡规划学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道工程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景园林学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智能建造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下与隧道工程技术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建筑学硕士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木、水利与交通工程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土木工程检测技术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城市规划硕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木、水利与海洋工程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建筑钢结构工程技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人居环境科学与技术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建筑设备工程技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城市设计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热通风与空调工程技术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农田水土工程硕士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慧建筑与建造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建筑电气工程技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市政工程硕士</w:t>
            </w: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1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建筑智能化工程技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人工环境工程硕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2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工业设备安装工程技术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市政工程技术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城市燃气工程技术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给排水工程技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利工程类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文学及水资源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水利类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利水电工程</w:t>
            </w:r>
          </w:p>
        </w:tc>
        <w:tc>
          <w:tcPr>
            <w:tcW w:w="110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水利类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水文与水资源工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水力学及河流动力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水文与水资源工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文测报技术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工结构工程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口航道与海岸工程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政水资源管理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利水电工程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利工程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6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口、海岸及近海工程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利科学与工程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水利水电工程技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利工程硕士</w:t>
            </w: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水利水电工程管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水利水电建筑工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电排灌工程技术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口航道与治河工程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电站动力设备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6"/>
        <w:gridCol w:w="1105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电站电气设备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水电站运行与管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7" w:line="22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利机电设备运行与管理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土保持技术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水环境监测与治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绘类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大地测量学与测量工程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绘类</w:t>
            </w: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测绘工程</w:t>
            </w:r>
          </w:p>
        </w:tc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绘类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程测量技术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摄影测量与遥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感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遥感科学与技术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影测量与遥感技术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图制图学与地理信息工程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导航工程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绘工程技术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绘工程硕士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地理国情监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测绘地理信息技术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19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地理空间信息工程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7" w:line="21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籍测绘与土地管理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山测量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绘与地质工程技术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航与位置服务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9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图制图与数字传播技术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地理国情监测技术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土测绘与规划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权籍信息化管理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矿产普查与勘探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地质工程</w:t>
            </w:r>
          </w:p>
        </w:tc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土资源调查与管理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球探测与信息技术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勘查技术与工程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质调查与矿产普查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地质工程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源勘查工程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矿产地质与勘查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矿工程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矿工程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岩矿分析与鉴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矿物加工工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石油工程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宝玉石鉴定与加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全技术及工程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矿物加工工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田地质与勘查技术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油气井工程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气储运工程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程地质勘查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气田开发工程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地下水科学与工程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文与工程地质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气储运工程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矿物资源工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钻探技术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地质工程硕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海洋油气工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山地质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矿业工程硕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游地学与规划工程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2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地球物理勘探技术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石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油与天然气工程硕士</w:t>
            </w:r>
          </w:p>
        </w:tc>
        <w:tc>
          <w:tcPr>
            <w:tcW w:w="3743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质灾害调查与防治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环境地质工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岩土工程技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钻井技术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气开采技术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气储运技术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气地质勘探技术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田化学应用技术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油工程技术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矿开采技术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井建设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7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矿山机电技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矿井通风与安全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合机械化采煤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煤技术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煤炭深加工与利用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煤化分析与检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煤层气采输技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矿井运输与提升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属与非金属矿开采技术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矿物加工技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业装备维护技术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轻工纺织类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织工程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轻工纺织类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轻化工程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轻工纺织类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分子材料加工技术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纺织材料与纺织品设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包装工程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浆造纸技术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纺织化学与染整工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刷工程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料香精工艺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服装设计与工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织工程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8" w:line="20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表面精饰工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浆造纸工程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服装设计与工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具设计与制造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制糖工程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装设计与工艺教育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妆品技术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酵工程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织造材料与工程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0" w:line="198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革加工技术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革化学与工程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丝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绸设计与工程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具制作与工艺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香料香精技术与工程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类设计与工艺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19" w:lineRule="auto"/>
              <w:ind w:left="32" w:righ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轻化工程 (含皮革、纸张、织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工等) 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9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化妆品技术与工程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9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器制造与维护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瓷制造工艺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包装工程技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包装策划与设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包装设备应用技术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食品包装技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数字图文信息技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刷设备应用技术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刷媒体设计与制作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刷媒体技术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字印刷技术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代纺织技术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5"/>
        <w:gridCol w:w="1077"/>
        <w:gridCol w:w="2664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丝绸技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织机电技术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织品检验与贸易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纺织品设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用纺织品设计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织材料与应用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针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织技术与针织服装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服装设计与工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皮革服装制作与工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21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装陈列与展示设计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珠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宝首饰技术与管理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通运输类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道路与铁道工程</w:t>
            </w:r>
          </w:p>
        </w:tc>
        <w:tc>
          <w:tcPr>
            <w:tcW w:w="1077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通运输类</w:t>
            </w: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通运输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道机车车辆制造与维护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交通信息工程及控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制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0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通工程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道通信信号设备制造与维护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0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交通运输规划与管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150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飞行技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31" w:lineRule="auto"/>
              <w:ind w:left="49" w:right="8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道施工和养路机械制造与维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载运工具运用工程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航海技术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4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船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舶与海洋结构物设计制造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3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轮机工程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船舶机械工程技术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轮机工程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船舶与海洋工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船舶电气工程技术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声工程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行器设计与工程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船舶舾装工程技术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行器设计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行器动力工程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船舶涂装工程技术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空宇航推进理论与工程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6" w:line="23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行器制造工程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6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26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航空宇航制造工程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7" w:line="226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飞行器环境与生命保障工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船舶通信与导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机与环境工程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5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航空航天工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船舶动力工程技术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轨道交通运输硕士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8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交通设备与控制工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行器制造技术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路交通运输硕士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助与打捞工程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水路交通运输硕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59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船舶电子电气工程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0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空发动机装试技术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航空交通运输硕士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海洋工程与技术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机机载设备制造技术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道交通运输硕士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6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洋资源开发技术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机机载设备维修技术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4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行器适航技术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4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航空电子电气技术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行器质量与可靠性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空材料精密成型技术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道交通电气与控制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人机应用技术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邮轮工程与管理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导弹维修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洋机器人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道机车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行器控制与信息工程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道车辆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5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人驾驶航空器系统工程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7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铁道供电技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1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铁道工程技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>
      <w:r>
        <w:pict>
          <v:shape id="_x0000_s1029" o:spid="_x0000_s1029" o:spt="202" type="#_x0000_t202" style="position:absolute;left:0pt;margin-left:59.8pt;margin-top:52.25pt;height:478.9pt;width:125.8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441" w:type="dxa"/>
                    <w:tblInd w:w="37" w:type="dxa"/>
                    <w:tblBorders>
                      <w:top w:val="single" w:color="000000" w:sz="14" w:space="0"/>
                      <w:left w:val="single" w:color="000000" w:sz="14" w:space="0"/>
                      <w:bottom w:val="single" w:color="000000" w:sz="14" w:space="0"/>
                      <w:right w:val="single" w:color="000000" w:sz="14" w:space="0"/>
                      <w:insideH w:val="single" w:color="000000" w:sz="14" w:space="0"/>
                      <w:insideV w:val="single" w:color="000000" w:sz="1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25"/>
                    <w:gridCol w:w="1516"/>
                  </w:tblGrid>
                  <w:tr>
                    <w:tblPrEx>
                      <w:tblBorders>
                        <w:top w:val="single" w:color="000000" w:sz="14" w:space="0"/>
                        <w:left w:val="single" w:color="000000" w:sz="14" w:space="0"/>
                        <w:bottom w:val="single" w:color="000000" w:sz="14" w:space="0"/>
                        <w:right w:val="single" w:color="000000" w:sz="14" w:space="0"/>
                        <w:insideH w:val="single" w:color="000000" w:sz="14" w:space="0"/>
                        <w:insideV w:val="single" w:color="000000" w:sz="1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37" w:hRule="atLeast"/>
                    </w:trPr>
                    <w:tc>
                      <w:tcPr>
                        <w:tcW w:w="925" w:type="dxa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9" w:line="197" w:lineRule="auto"/>
                          <w:ind w:left="423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30" w:lineRule="auto"/>
                          <w:ind w:left="4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工学大类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67pt;margin-top:262.15pt;height:12.6pt;width:46.9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交</w:t>
                  </w: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通运输类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7122795</wp:posOffset>
            </wp:positionH>
            <wp:positionV relativeFrom="page">
              <wp:posOffset>676275</wp:posOffset>
            </wp:positionV>
            <wp:extent cx="24130" cy="60566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605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82" w:lineRule="exact"/>
      </w:pPr>
    </w:p>
    <w:tbl>
      <w:tblPr>
        <w:tblStyle w:val="4"/>
        <w:tblW w:w="2485" w:type="dxa"/>
        <w:tblInd w:w="111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道机械化维修技术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道信号自动控制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道通信与信息化技术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道交通运营管理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铁路物流管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路桥梁与隧道工程技术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速铁道工程技术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速铁路客运乘务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动车组检修技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能交通技术运用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路桥梁工程技术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路运输与路政管理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道路养护与管理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路机械化施工技术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工程机械运用技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通运营管理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通枢纽运营管理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车运用与维修技术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汽车车身维修技术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汽车运用安全管理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能源汽车运用与维修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航海技术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国际邮轮乘务管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船舶电子电气技术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船舶检验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口机械与自动控制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港口电气技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口与航道工程技术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港口与航运管理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港口物流管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轮机工程技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上救捞技术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水路运输与海事管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集装箱运输管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民航运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民航通信技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翼机驾驶技术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升机驾驶技术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空中乘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48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民航安全技术管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民航空中安全保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场运行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机机电设备维修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机电子设备维修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飞机部件修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航空地面设备维修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场场务技术与管理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航空油料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航空物流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通用航空器维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通用航空航务技术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飞机结构修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管道运输管理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市轨道交通车辆技术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市轨道交通机电技术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市轨道交通通信信号技术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8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市轨道交通供配电技术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市轨道交通运营管理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邮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政通信管理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递运营管理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铁综合维修技术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0" w:line="257" w:lineRule="auto"/>
              <w:ind w:left="264" w:right="78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兵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武器系统与运用工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兵器类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器系统与工程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兵器发射理论与技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器发射工程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火炮、 自动武器与弹药工程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探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测制导与控制技术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军事化学与烟火技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弹药工程与爆炸技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0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种能源技术与工程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装甲车辆工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信息对抗技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能无人系统技术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6" w:line="257" w:lineRule="auto"/>
              <w:ind w:left="356" w:right="78" w:hanging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科学与技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能科学与工程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核工程类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工程与核技术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核燃料循环与材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料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射防护与核安全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技术及应用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程物理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4" w:line="21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射防护及环境保护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186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核化工与核燃料工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能工程硕士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农业机械化工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农业工程</w:t>
            </w:r>
          </w:p>
        </w:tc>
        <w:tc>
          <w:tcPr>
            <w:tcW w:w="3600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农业水土工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业机械化及其自动化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业生物环境与能源工程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业电气化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7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农林工程类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业电气化与自动化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农林工程类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业建筑环境与能源工程</w:t>
            </w: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森林工程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农业水利工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木材科学与技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森林工程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林产化学加工工程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木材科学与工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林产化工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地整治工程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农业智能装备工程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具设计与工程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66" w:right="78" w:hanging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环境科学与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环境科学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57" w:right="68" w:hanging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环境与安全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环境工程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72" w:right="68" w:hanging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环境与安全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境监测与控制技术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农村环境保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全科学与工程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质科学与技术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内环境检测与控制技术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环境科学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环境信息技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环境生态工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核与辐射检测防护技术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环保设备工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环境规划与管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源环境科学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境评价与咨询服务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应急技术与管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染修复与生态工程技术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业卫生工程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洁生产与减排技术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源综合利用与管理技术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全健康与环保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58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工安全技术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救援技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工程安全评价与监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全生产监测监控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业卫生技术与管理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环境卫生工程技术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水净化与安全技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64" w:right="78" w:hanging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化学工程与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化学工程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6" w:line="257" w:lineRule="auto"/>
              <w:ind w:left="456" w:right="68" w:hanging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化工与制药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化学工程与工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72" w:right="68" w:hanging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化工与制药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食品生物技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化学工艺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制药工程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工生物技术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品生物技术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应用化学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学工程与工业生物工程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农业生物技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业催化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源循环科学与工程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生物产品检验检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8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化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学工程硕士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源化学工程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应用化工技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油炼制技术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物医学工程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油化工技术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假肢矫形工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分子合成技术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工安全工程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精细化工技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料工程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海洋化工技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精细化工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业分析技术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工学大类</w:t>
            </w:r>
          </w:p>
        </w:tc>
        <w:tc>
          <w:tcPr>
            <w:tcW w:w="3801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床工程技术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工装备技术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复工程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化工自动化技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成生物学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装防护技术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花爆竹技术与管理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学制药技术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物制药技术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中药制药技术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物制剂技术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6" w:line="259" w:lineRule="auto"/>
              <w:ind w:left="446" w:right="78" w:hanging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食品与生物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食品科学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6" w:line="257" w:lineRule="auto"/>
              <w:ind w:left="275" w:right="68" w:hanging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食品检验与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94" w:right="68" w:hanging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食品检验与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食品加工技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食、油脂及植物蛋白工程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食品质量与安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酿酒技术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产品加工及贮藏工程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粮食工程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食品质量与安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水产品加工及贮藏工程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乳品工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食品贮运与营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物医学工程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酿酒工程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食品检测技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葡萄与葡萄酒工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食品营养与卫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生物技术与工程硕士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品营养与检验教育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食品营养与检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药工程硕士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烹饪与营养教育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保健品开发与管理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食品工程硕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食品安全与检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化妆品经营与管理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酵工程硕士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食品营养与健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康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粮食工程技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品加工与安全硕士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食用菌科学与工程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油储藏与检测技术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199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酒酿造工程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19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烹调工艺与营养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4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中西面点工艺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西餐工艺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食品药品监督管理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物学类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物栽培学与耕作学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植物生产类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农学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农业技术类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物生产技术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物遗传育种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园艺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种子生产与经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种子科学与技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植物保护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施农业与装备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草学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植物科学与技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代农业技术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物信息学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种子科学与工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闲农业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87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草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业科学与技术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设施农业科学与工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态农业技术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茶学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艺技术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烟草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物保护与检疫技术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应用生物科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茶树栽培与茶叶加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农艺教育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草药栽培技术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艺教育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烟草栽培与加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智慧农业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花加工与经营管理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产品加工与质量检测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农药化肥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绿色食品生产与检验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草业科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农资营销与服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坪科学与工程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农产品流通与管理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4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4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学大类</w:t>
            </w:r>
          </w:p>
        </w:tc>
        <w:tc>
          <w:tcPr>
            <w:tcW w:w="7543" w:type="dxa"/>
            <w:gridSpan w:val="4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农业装备应用技术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艺与茶叶营销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食用菌生产与加工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57" w:right="78" w:hanging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林业与园艺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树学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林学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林业技术类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林业技术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菜学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森林保护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林技术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茶学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园林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森林资源保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木遗传育种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3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经济林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经济林培育与利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森林培育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生植物资源保护与利用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林保护学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生动物资源保护与利用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林经理学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森林生态旅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生动植物保护与利用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林防火指挥与通讯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林植物与观赏园艺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然保护区建设与管理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水土保持与荒漠化防治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木工设备应用技术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药用植物资源工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材加工技术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景园林历史与理论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业调查与信息处理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观赏园艺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业信息技术与管理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林植物应用与生态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境景观与地域文化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景园林硕士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林业硕士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6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农艺与种业硕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植物保护与</w:t>
            </w:r>
          </w:p>
          <w:p>
            <w:pPr>
              <w:spacing w:before="12" w:line="232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农业资源利</w:t>
            </w:r>
          </w:p>
          <w:p>
            <w:pPr>
              <w:spacing w:before="9" w:line="230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壤学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83" w:line="260" w:lineRule="auto"/>
              <w:ind w:left="92" w:right="68" w:firstLine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然保护与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环境生态类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农业资源与环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境</w:t>
            </w:r>
          </w:p>
        </w:tc>
        <w:tc>
          <w:tcPr>
            <w:tcW w:w="3600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物营养学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生动物与自然保护区管理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物病理学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水土保持与荒漠化防治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业昆虫与害虫防治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生物质科学与工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农业环境保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护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农业资源与环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境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地资源学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源利用与植物保护硕士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4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57" w:lineRule="auto"/>
              <w:ind w:left="445" w:right="78" w:hanging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畜牧畜医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物遗传育种与繁殖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92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动物生产与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动物医学类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动物科学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畜牧畜医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牧兽医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物营养与饲料科学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蚕学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动物医学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草业科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蜂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动物药学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28" w:lineRule="auto"/>
              <w:ind w:left="33" w:right="14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特种经济动物饲养 (含：蚕、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5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动物医学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55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动物防疫与检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础兽医学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动物药学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动物医学检验技术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防兽医学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植物检疫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物养护与驯导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床兽医学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验动物学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实验动物技术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物生产与畜牧工程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济动物学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饲料与动物营养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中兽药学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马业科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特种动物养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兽医硕士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中兽医学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畜牧工程技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5"/>
        <w:gridCol w:w="1087"/>
        <w:gridCol w:w="2655"/>
        <w:gridCol w:w="1105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single" w:color="000000" w:sz="6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牧硕士</w:t>
            </w:r>
          </w:p>
        </w:tc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蚕桑技术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草业技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养蜂与蜂产品加工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牧业经济管理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19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物临床诊疗技术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水产类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产养殖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水产类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水产养殖学</w:t>
            </w:r>
          </w:p>
        </w:tc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水产类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产养殖技术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捕捞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洋渔业科学与技术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海洋渔业技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渔业资源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族科学与技术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族科学与技术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业发展硕士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生动物医学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19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生动物医学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4" w:type="dxa"/>
            <w:gridSpan w:val="4"/>
            <w:tcBorders>
              <w:left w:val="single" w:color="000000" w:sz="14" w:space="0"/>
              <w:right w:val="nil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业经济管理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学大类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基础医学类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体解剖与组织胚胎学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79" w:line="230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基础医学类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基础医学</w:t>
            </w:r>
          </w:p>
        </w:tc>
        <w:tc>
          <w:tcPr>
            <w:tcW w:w="3599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免疫学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原生物学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物医学科学</w:t>
            </w: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5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理学与病理生理学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放射医学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空、航天与航海医学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床医学类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z w:val="17"/>
                <w:szCs w:val="17"/>
              </w:rPr>
              <w:t>科学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床医学</w:t>
            </w:r>
          </w:p>
        </w:tc>
        <w:tc>
          <w:tcPr>
            <w:tcW w:w="1105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9" w:line="20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醉学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腔医学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医学影像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神经病学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视光医学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中医骨伤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神病与精神卫生学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精神医学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针灸推拿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肤病与性病学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放射医学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影像医学与核医学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腔医学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床检验诊断学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西医临床医学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197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374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4" w:line="197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妇产科学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眼科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鼻咽喉科学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肿瘤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复医学与理疗学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醉学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急诊医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腔基础医学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腔临床医学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西医结合基础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西医结合临床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床医学硕士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腔医学硕士</w:t>
            </w: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63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5"/>
        <w:gridCol w:w="1087"/>
        <w:gridCol w:w="2656"/>
        <w:gridCol w:w="1104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中医基础理论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医学类</w:t>
            </w: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1" w:line="211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中医学</w:t>
            </w:r>
          </w:p>
        </w:tc>
        <w:tc>
          <w:tcPr>
            <w:tcW w:w="3598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中医临床基础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灸推拿学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中医医史文献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剂学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医诊断学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医内科学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医外科学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中医骨伤科学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医妇科学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回医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医儿科学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医康复学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中医五官科学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医养生学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灸推拿学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医儿科学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29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民族医学(含：藏医学、蒙医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3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中医骨伤科学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中医硕士</w:t>
            </w:r>
          </w:p>
        </w:tc>
        <w:tc>
          <w:tcPr>
            <w:tcW w:w="3743" w:type="dxa"/>
            <w:gridSpan w:val="2"/>
            <w:tcBorders>
              <w:left w:val="single" w:color="000000" w:sz="14" w:space="0"/>
              <w:right w:val="nil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物化学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</w:t>
            </w:r>
          </w:p>
        </w:tc>
        <w:tc>
          <w:tcPr>
            <w:tcW w:w="1104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1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药生产与加工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物制剂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品生产技术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生药学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中药学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药制药技术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药物分析学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药资源与开发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品质量与安全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微生物与生化药学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床药学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制药设备应用技术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事管理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草药资源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物分析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物化学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学硕士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洋药学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3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1" w:line="207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蒙药学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2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中药制药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2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中草药栽培与鉴定</w:t>
            </w:r>
          </w:p>
        </w:tc>
        <w:tc>
          <w:tcPr>
            <w:tcW w:w="3598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19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化妆品科学与技术</w:t>
            </w:r>
          </w:p>
        </w:tc>
        <w:tc>
          <w:tcPr>
            <w:tcW w:w="3598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83" w:right="78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预防医学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06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行病与卫生统计学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92" w:right="69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预防医学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6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06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预防医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7" w:line="206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预防医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劳动卫生与环境卫生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食品卫生与营养学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公共卫生管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养与食品卫生学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幼保健医学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儿卫生与妇幼保健学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0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球健康学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生信息管理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生毒理学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0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督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2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人口与家庭发展服务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6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事预防医学</w:t>
            </w:r>
          </w:p>
        </w:tc>
        <w:tc>
          <w:tcPr>
            <w:tcW w:w="3743" w:type="dxa"/>
            <w:gridSpan w:val="2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6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生殖健康服务与管理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公共卫生硕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健康管理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restart"/>
            <w:tcBorders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3" w:line="206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中医养生保健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gridSpan w:val="2"/>
            <w:vMerge w:val="continue"/>
            <w:tcBorders>
              <w:top w:val="nil"/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5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疗器械经营与管理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48" w:line="18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  <w14:textOutline w14:w="29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  <w14:textOutline w14:w="29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学技术类</w:t>
            </w:r>
          </w:p>
        </w:tc>
        <w:tc>
          <w:tcPr>
            <w:tcW w:w="2715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48" w:line="18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医学技术</w:t>
            </w: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学检验技术</w:t>
            </w:r>
          </w:p>
        </w:tc>
        <w:tc>
          <w:tcPr>
            <w:tcW w:w="1104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48" w:line="205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学检验技术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学实验技术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6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学生物技术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学影像技术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16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学影像技术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1087"/>
        <w:gridCol w:w="2712"/>
        <w:gridCol w:w="1089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学大类</w:t>
            </w:r>
          </w:p>
        </w:tc>
        <w:tc>
          <w:tcPr>
            <w:tcW w:w="3799" w:type="dxa"/>
            <w:gridSpan w:val="2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学技术类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视光学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学技术类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学美容技术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复治疗学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卫生检验与检疫技术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生检验与检疫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视光技术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听力与言语康复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放射治疗技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康复物理治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吸治疗技术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康复作业治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康复治疗技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智能医学工程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3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语听觉康复技术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中医康复技术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医疗设备应用技术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精密医疗器械技术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疗器械维护与管理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复辅助器具技术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假肢与矫形器技术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4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198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年保健与管理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46" w:line="203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712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46" w:line="203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护理硕士</w:t>
            </w:r>
          </w:p>
        </w:tc>
        <w:tc>
          <w:tcPr>
            <w:tcW w:w="1089" w:type="dxa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spacing w:before="160" w:line="23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rect id="_x0000_s1031" o:spid="_x0000_s1031" o:spt="1" style="position:absolute;left:0pt;margin-left:-0.85pt;margin-top:0.15pt;height:10.7pt;width:1.95pt;mso-position-horizontal-relative:page;mso-position-vertical-relative:page;z-index:25166643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60" w:line="230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3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护理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19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助产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46" w:line="196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医学类</w:t>
            </w:r>
          </w:p>
        </w:tc>
        <w:tc>
          <w:tcPr>
            <w:tcW w:w="2655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46" w:line="196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术类</w:t>
            </w: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艺术学</w:t>
            </w:r>
          </w:p>
        </w:tc>
        <w:tc>
          <w:tcPr>
            <w:tcW w:w="1089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艺术史论</w:t>
            </w:r>
          </w:p>
        </w:tc>
        <w:tc>
          <w:tcPr>
            <w:tcW w:w="1106" w:type="dxa"/>
            <w:vMerge w:val="restart"/>
            <w:tcBorders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6" w:line="207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音乐学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艺术管理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觉传播设计与制作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舞蹈学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演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广告设计与制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剧戏曲学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音乐学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数字媒体艺术设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z w:val="17"/>
                <w:szCs w:val="17"/>
              </w:rPr>
              <w:t>影学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曲与作曲技术理论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产品艺术设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广播电视艺术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舞蹈表演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美术学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舞蹈学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设计艺术学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舞蹈编导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服装与服饰设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计学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内艺术设计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空服务艺术与管理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3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示艺术设计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剧硕士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流行音乐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环境艺术设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2" w:line="212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曲目硕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公共艺术设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电影硕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流行舞蹈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雕刻艺术设计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广播电视硕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演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包装艺术设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舞蹈硕士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戏剧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瓷设计与工艺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美术硕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z w:val="17"/>
                <w:szCs w:val="17"/>
              </w:rPr>
              <w:t>影学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刺绣设计与工艺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2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1" w:line="185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艺术设计硕士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戏剧影视文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restart"/>
            <w:tcBorders>
              <w:left w:val="single" w:color="000000" w:sz="6" w:space="0"/>
              <w:bottom w:val="nil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玉器设计与工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restart"/>
            <w:tcBorders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Merge w:val="continue"/>
            <w:tcBorders>
              <w:top w:val="nil"/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广播电视编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导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饰设计与工艺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戏剧影视导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演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艺美术品设计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剧影视美术设计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动漫设计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录音艺术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游戏设计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9" w:type="dxa"/>
            <w:gridSpan w:val="2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播音与主持艺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1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物形象设计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>
      <w:pPr>
        <w:spacing w:line="182" w:lineRule="exact"/>
      </w:pPr>
    </w:p>
    <w:tbl>
      <w:tblPr>
        <w:tblStyle w:val="4"/>
        <w:tblW w:w="135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15"/>
        <w:gridCol w:w="3801"/>
        <w:gridCol w:w="1087"/>
        <w:gridCol w:w="2655"/>
        <w:gridCol w:w="1106"/>
        <w:gridCol w:w="2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3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4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术大类</w:t>
            </w:r>
          </w:p>
        </w:tc>
        <w:tc>
          <w:tcPr>
            <w:tcW w:w="3801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术类</w:t>
            </w: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动画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术类</w:t>
            </w: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摄影与摄像艺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影视摄影与制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影视技术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演艺术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剧教育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戏剧影视表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美术学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歌舞表演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绘画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3" w:line="21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曲表演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雕塑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曲艺表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摄影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乐剧表演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舞蹈表演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中国画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国际标准舞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实验艺术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1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服装表演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媒体艺术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4" w:line="20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特与礼仪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物保护与修复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代流行音乐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漫画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作曲技术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术设计学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视觉传达设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5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琴伴奏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琴调律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产品设计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舞蹈编导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服装与服饰设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曲导演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公共艺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台艺术设计与制作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艺美术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字媒体艺术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7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民族表演艺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术与科技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民族美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瓷艺术设计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族服装与服饰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媒体艺术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8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民族传统技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2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包装设计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6" w:line="20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音与主持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3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2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广播影视节目制作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7" w:line="20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影视编导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影视美术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影视多媒体技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影视动画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视照明技术与艺术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音像技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40" w:line="20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录音技术与艺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9" w:line="20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摄影摄像技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Merge w:val="continue"/>
            <w:tcBorders>
              <w:top w:val="nil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2" w:type="dxa"/>
            <w:gridSpan w:val="2"/>
            <w:vMerge w:val="continue"/>
            <w:tcBorders>
              <w:top w:val="nil"/>
              <w:left w:val="nil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38" w:line="19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音乐传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36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65" w:line="197" w:lineRule="auto"/>
              <w:ind w:left="3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</w:p>
        </w:tc>
        <w:tc>
          <w:tcPr>
            <w:tcW w:w="1515" w:type="dxa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9" w:line="215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事学大类</w:t>
            </w:r>
          </w:p>
        </w:tc>
        <w:tc>
          <w:tcPr>
            <w:tcW w:w="11143" w:type="dxa"/>
            <w:gridSpan w:val="5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49" w:line="215" w:lineRule="auto"/>
              <w:ind w:left="5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00" w:right="1990" w:bottom="0" w:left="1216" w:header="0" w:footer="0" w:gutter="0"/>
          <w:cols w:space="720" w:num="1"/>
        </w:sectPr>
      </w:pPr>
    </w:p>
    <w:p/>
    <w:p/>
    <w:p/>
    <w:p/>
    <w:p>
      <w:pPr>
        <w:spacing w:line="64" w:lineRule="exact"/>
      </w:pPr>
    </w:p>
    <w:tbl>
      <w:tblPr>
        <w:tblStyle w:val="4"/>
        <w:tblW w:w="90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618"/>
        <w:gridCol w:w="1977"/>
        <w:gridCol w:w="1078"/>
        <w:gridCol w:w="1576"/>
        <w:gridCol w:w="1078"/>
        <w:gridCol w:w="1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03" w:right="105" w:hanging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6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132" w:right="27" w:hanging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体解剖与组织胚胎学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基础医学类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基础医学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免疫学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生物医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原生物学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物医学科学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理学与病理生理学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放射医学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空、航天与航海医学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32" w:right="27" w:hanging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z w:val="17"/>
                <w:szCs w:val="17"/>
              </w:rPr>
              <w:t>科学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床医学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床医学类</w:t>
            </w: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醉学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腔医学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医学影像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神经病学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视光医学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中医骨伤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神病与精神卫生学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精神医学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针灸推拿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肤病与性病学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放射医学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影像医学与核医学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腔医学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床检验诊断学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西医临床医学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妇产科学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眼科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鼻咽喉科学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肿瘤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复医学与理疗学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运动医学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醉学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急诊医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腔基础医学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腔临床医学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西医结合基础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西医结合临床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床医学硕士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腔医学硕士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18" w:right="27" w:hanging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中医基础理论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中医临床基础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灸推拿学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中医医史文献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剂学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医诊断学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医内科学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医外科学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中医骨伤科学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医妇科学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回医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医儿科学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医康复学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中医五官科学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医养生学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灸推拿学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医儿科学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8" w:lineRule="auto"/>
              <w:ind w:left="37" w:right="76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医学(含：藏医学、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医学等)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中医骨伤科学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中医硕士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物化学</w:t>
            </w:r>
          </w:p>
        </w:tc>
        <w:tc>
          <w:tcPr>
            <w:tcW w:w="107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</w:t>
            </w:r>
          </w:p>
        </w:tc>
        <w:tc>
          <w:tcPr>
            <w:tcW w:w="107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药生产与加工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00" w:right="1785" w:bottom="0" w:left="1070" w:header="0" w:footer="0" w:gutter="0"/>
          <w:cols w:space="720" w:num="1"/>
        </w:sectPr>
      </w:pPr>
    </w:p>
    <w:p/>
    <w:p/>
    <w:p/>
    <w:p/>
    <w:p>
      <w:pPr>
        <w:spacing w:line="64" w:lineRule="exact"/>
      </w:pPr>
    </w:p>
    <w:tbl>
      <w:tblPr>
        <w:tblStyle w:val="4"/>
        <w:tblW w:w="90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618"/>
        <w:gridCol w:w="1977"/>
        <w:gridCol w:w="1078"/>
        <w:gridCol w:w="1576"/>
        <w:gridCol w:w="1078"/>
        <w:gridCol w:w="1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物制剂</w:t>
            </w:r>
          </w:p>
        </w:tc>
        <w:tc>
          <w:tcPr>
            <w:tcW w:w="107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药学类</w:t>
            </w: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品生产技术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药制药技术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药物分析学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药资源与开发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品质量与安全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微生物与生化药学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床药学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制药设备应用技术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事管理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品经营与管理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草药资源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物分析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品服务与管理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药学硕士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物化学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学硕士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洋药学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蒙药学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中药制药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中草药栽培与鉴定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化妆品科学与技术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303" w:right="105" w:hanging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6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</w:t>
            </w:r>
          </w:p>
          <w:p>
            <w:pPr>
              <w:spacing w:before="12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与预</w:t>
            </w:r>
          </w:p>
          <w:p>
            <w:pPr>
              <w:spacing w:before="10" w:line="23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防医学</w:t>
            </w:r>
          </w:p>
          <w:p>
            <w:pPr>
              <w:spacing w:before="13" w:line="230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行病与卫生统计学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92" w:right="71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预防医学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预防医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公共卫生类</w:t>
            </w: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预防医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劳动卫生与环境卫生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食品卫生与营养学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公共卫生管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养与食品卫生学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幼保健医学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少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儿卫生与妇幼保健学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球健康学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生毒理学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督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人口与家庭发展服务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事预防医学</w:t>
            </w:r>
          </w:p>
        </w:tc>
        <w:tc>
          <w:tcPr>
            <w:tcW w:w="265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生殖健康服务与管理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公共卫生硕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士</w:t>
            </w:r>
          </w:p>
        </w:tc>
        <w:tc>
          <w:tcPr>
            <w:tcW w:w="26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健康管理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医学营养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中医养生保健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疗器械经营与管理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60" w:lineRule="auto"/>
              <w:ind w:left="130" w:right="27" w:hanging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医学技术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学技术类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学检验技术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学技术类</w:t>
            </w: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学检验技术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学实验技术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学生物技术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学影像技术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学影像技术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视光学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学美容技术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复治疗学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腔医学技术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卫生检验与检疫技术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生检验与检疫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视光技术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听力与言语康复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放射治疗技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康复物理治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吸治疗技术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康复作业治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康复治疗技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智能医学工程</w:t>
            </w: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语听觉康复技术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中医康复技术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医疗设备应用技术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精密医疗器械技术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疗器械维护与管理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康复工程技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复辅助器具技术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假肢与矫形器技术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年保健与管理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3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9" w:lineRule="auto"/>
              <w:ind w:left="218" w:right="27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护理硕士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理学类</w:t>
            </w: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产学</w:t>
            </w:r>
          </w:p>
        </w:tc>
        <w:tc>
          <w:tcPr>
            <w:tcW w:w="10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助产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医学类</w:t>
            </w: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医学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40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6E5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13852</Words>
  <Characters>13856</Characters>
  <TotalTime>0</TotalTime>
  <ScaleCrop>false</ScaleCrop>
  <LinksUpToDate>false</LinksUpToDate>
  <CharactersWithSpaces>14011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2023-02-06T15:02:00Z</dcterms:created>
  <dc:creator>gwy</dc:creator>
  <cp:lastModifiedBy>Pampas</cp:lastModifiedBy>
  <dcterms:modified xsi:type="dcterms:W3CDTF">2023-02-06T07:03:54Z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2023-02-06T15:03:33Z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FB00401458B64661A95557EDBDFDCF30</vt:lpwstr>
  </property>
</Properties>
</file>