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3：各单位联系方式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焦作市卫生健康委员会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邮箱：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jzswjwrsk@163.com 联系人：李科长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电话：0391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3569293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焦作市人民医院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邮箱：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instrText xml:space="preserve"> HYPERLINK "mailto:jzrmyyrsk@163.com"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jzrmyyrsk@163.com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联系人：赵科长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电话：0391-2113032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焦作市第二人民医院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邮箱：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instrText xml:space="preserve"> HYPERLINK "mailto:rsk2631917@163.com"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rsk2631917@163.com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联系人：安科长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电话：0391-2631917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焦作煤业（集团）有限责任公司中央医院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邮箱：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instrText xml:space="preserve"> HYPERLINK "mailto:zyyyrlzybzp@163.com" </w:instrTex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zyyyrlzybzp@163.com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联系人：姬科长 电话：0391-3517410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焦作市中医院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邮箱：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instrText xml:space="preserve"> HYPERLINK "mailto:jzszyyrsk@163.com"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jzszyyrsk@163.com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联系人：杨科长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电话：0391—2109330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焦作市妇幼保健院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邮箱：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instrText xml:space="preserve"> HYPERLINK "mailto:jzsfyrsk@126.com"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jzsfyrsk@126.com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联系人：康科长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电话：0391-5355615</w:t>
      </w:r>
    </w:p>
    <w:p>
      <w:pP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焦作市五官医院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邮箱：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instrText xml:space="preserve"> HYPERLINK "mailto:63996262@qq.com"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63996262@qq.com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联系人：张科长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电话：0391-2910999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沁阳市人民医院</w:t>
      </w:r>
    </w:p>
    <w:p>
      <w:pP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邮箱 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instrText xml:space="preserve"> HYPERLINK "mailto:renshike112@126.com" </w:instrTex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renshike112@126.com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联系人 郎帅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电话：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0391-5620112</w:t>
      </w:r>
    </w:p>
    <w:p>
      <w:pP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沁阳市中医院</w:t>
      </w:r>
    </w:p>
    <w:p>
      <w:pP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邮箱:qyhszhyy@126.com 联系人:刘利军 电话：0391-5361727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沁阳市妇幼保健院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邮箱：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instrText xml:space="preserve"> HYPERLINK "mailto:qysfybjy@163.com"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qysfybjy@163.com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联系人：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杨萌萌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电话：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0391-5691120</w:t>
      </w:r>
    </w:p>
    <w:p>
      <w:pP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焦作市精神病院</w:t>
      </w:r>
    </w:p>
    <w:p>
      <w:pP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邮箱 jzsakyy@163.com  联系人：孟新娟 电话：0391-2613462</w:t>
      </w:r>
    </w:p>
    <w:p>
      <w:pP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中站区人民医院</w:t>
      </w:r>
    </w:p>
    <w:p>
      <w:pP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邮箱：</w:t>
      </w: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jzzzyy@126.com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联系人：</w:t>
      </w: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王丽 电话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：</w:t>
      </w:r>
      <w:r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  <w:t>18336836549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6EF22F6"/>
    <w:rsid w:val="03D34381"/>
    <w:rsid w:val="09A03261"/>
    <w:rsid w:val="17C13FEE"/>
    <w:rsid w:val="4D34553A"/>
    <w:rsid w:val="62F43D6B"/>
    <w:rsid w:val="76EF22F6"/>
    <w:rsid w:val="78DE48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604</Characters>
  <Lines>0</Lines>
  <Paragraphs>0</Paragraphs>
  <TotalTime>1.33333333333333</TotalTime>
  <ScaleCrop>false</ScaleCrop>
  <LinksUpToDate>false</LinksUpToDate>
  <CharactersWithSpaces>632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2023-03-14T21:51:00Z</dcterms:created>
  <dc:creator>wjw1302-1</dc:creator>
  <cp:lastModifiedBy>admin</cp:lastModifiedBy>
  <dcterms:modified xsi:type="dcterms:W3CDTF">2023-03-15T09:06:55Z</dcterms:modified>
  <dc:title>焦作市人民医院      联系电话：0391-2113031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DE3BE9A71C8A4777BF265D49B19407DE</vt:lpwstr>
  </property>
</Properties>
</file>