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楷体_GB2312" w:hAnsi="楷体_GB2312" w:eastAsia="楷体_GB2312" w:cs="楷体_GB2312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附件1</w:t>
      </w:r>
    </w:p>
    <w:p>
      <w:pPr>
        <w:pStyle w:val="2"/>
        <w:spacing w:line="320" w:lineRule="exact"/>
        <w:jc w:val="center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桐乡市组团赴</w:t>
      </w:r>
      <w:r>
        <w:rPr>
          <w:rFonts w:hint="eastAsia" w:ascii="黑体" w:hAnsi="宋体" w:eastAsia="黑体" w:cs="黑体"/>
          <w:color w:val="000000"/>
          <w:sz w:val="32"/>
          <w:szCs w:val="32"/>
          <w:lang w:eastAsia="zh-CN" w:bidi="ar"/>
        </w:rPr>
        <w:t>温州医科大学</w:t>
      </w: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招聘会招聘</w:t>
      </w:r>
    </w:p>
    <w:p>
      <w:pPr>
        <w:pStyle w:val="2"/>
        <w:spacing w:line="320" w:lineRule="exact"/>
        <w:jc w:val="center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2023年医学类应届毕业生计划表</w:t>
      </w:r>
    </w:p>
    <w:tbl>
      <w:tblPr>
        <w:tblStyle w:val="3"/>
        <w:tblpPr w:leftFromText="180" w:rightFromText="180" w:vertAnchor="text" w:horzAnchor="page" w:tblpX="1315" w:tblpY="520"/>
        <w:tblOverlap w:val="never"/>
        <w:tblW w:w="9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940"/>
        <w:gridCol w:w="1484"/>
        <w:gridCol w:w="716"/>
        <w:gridCol w:w="1017"/>
        <w:gridCol w:w="750"/>
        <w:gridCol w:w="241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招聘单位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招聘人数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专业要求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桐乡市第一人民医院医疗集团（联系电话：陈老师0573-88098010）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桐乡市第一人民医院（浙江省人民医院桐乡院区）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神经内科医生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内科学（神经内科方向）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急诊内科（EICU)医生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临床医学、急诊医学、内科学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急诊外科医生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临床医学、急诊医学、外科学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心电功能科医生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高桥街道中心卫生院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桐乡市屠甸镇卫生院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</w:rPr>
              <w:t>桐乡市第二人民医院医疗集团（联系电话：钟老师0573－88418701）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7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桐乡市第二人民医院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临床医生1（神经内科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急诊各1）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临床医学、中西医临床医学、内科学、中医内科学、中西医结合临床、急诊医学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临床医生2（神经外科）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临床医学、外科学、中西医临床医学、中医外科学、中西医结合临床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9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超声科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</w:rPr>
              <w:t>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10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儿科医生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临床医学、儿科学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护理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护理学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12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大麻镇卫生院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桐乡市中医医院医疗集团（联系电话：姚老师0573-88039967）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13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桐乡市中医医院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骨伤科医生1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硕士研究生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硕士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临床医学、外科学（骨科方向）、骨科学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14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外科医生(脑外)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15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急诊科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急诊医学、重症医学、内科学、临床医学、神经病学、全科医学、中医外科学、外科学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16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梧桐街道社区卫生服务中心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17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石门镇中心卫生院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医学影像学、临床医学专业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其他医疗卫生单位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18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桐乡市妇幼保健院（联系电话：曹老师13806715383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影像科医生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临床医学、医学影像学、放射医学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19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康复医生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临床医学、康复医学与理疗学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20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嘉兴市康慈医院（联系人：张老师，联系电话：0573-88083100）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放射医生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本科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学士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临床医学、医学影像学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sz w:val="22"/>
              </w:rPr>
            </w:pPr>
          </w:p>
        </w:tc>
      </w:tr>
    </w:tbl>
    <w:p>
      <w:pPr>
        <w:pStyle w:val="2"/>
        <w:jc w:val="left"/>
        <w:rPr>
          <w:rFonts w:hint="eastAsia" w:ascii="仿宋_GB2312"/>
          <w:sz w:val="30"/>
          <w:szCs w:val="30"/>
          <w:lang w:eastAsia="zh-CN"/>
        </w:rPr>
      </w:pPr>
    </w:p>
    <w:p>
      <w:pPr>
        <w:pStyle w:val="2"/>
        <w:jc w:val="left"/>
        <w:rPr>
          <w:rFonts w:hint="eastAsia" w:ascii="仿宋_GB2312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  <w:lang w:eastAsia="zh-CN"/>
        </w:rPr>
        <w:t>备注：本科为本科及以上，硕士研究生为硕士研究生及以上。</w:t>
      </w:r>
    </w:p>
    <w:p>
      <w:pPr>
        <w:rPr>
          <w:rFonts w:hint="eastAsia" w:ascii="仿宋_GB2312" w:hAnsi="宋体" w:eastAsia="仿宋_GB2312" w:cs="Times New Roman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NTM3NDY3NmMyNTA3ZDY4YzM2OTJlZDhkYTJkZmEifQ=="/>
  </w:docVars>
  <w:rsids>
    <w:rsidRoot w:val="395F5E7B"/>
    <w:rsid w:val="395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character" w:customStyle="1" w:styleId="5">
    <w:name w:val="font5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2023-03-16T05:11:00Z</dcterms:created>
  <dc:creator>小明哥</dc:creator>
  <cp:lastModifiedBy>小明哥</cp:lastModifiedBy>
  <dcterms:modified xsi:type="dcterms:W3CDTF">2023-03-16T05:12:00Z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1F283ECBB3CA4FEF81ACFBDD3A89249C</vt:lpwstr>
  </property>
</Properties>
</file>