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BFF" w:rsidRDefault="007E0AA9">
      <w:pPr>
        <w:spacing w:line="600" w:lineRule="exact"/>
        <w:jc w:val="center"/>
        <w:rPr>
          <w:rFonts w:eastAsia="方正小标宋简体" w:cs="方正小标宋简体"/>
          <w:sz w:val="44"/>
          <w:szCs w:val="44"/>
        </w:rPr>
      </w:pPr>
      <w:bookmarkStart w:id="0" w:name="OLE_LINK4"/>
      <w:bookmarkStart w:id="1" w:name="OLE_LINK3"/>
      <w:r>
        <w:rPr>
          <w:rFonts w:eastAsia="方正小标宋简体" w:cs="方正小标宋简体" w:hint="eastAsia"/>
          <w:sz w:val="44"/>
          <w:szCs w:val="44"/>
        </w:rPr>
        <w:t>中国中医科学院中医基础理论研究所</w:t>
      </w:r>
    </w:p>
    <w:p w:rsidR="00351BFF" w:rsidRDefault="007E0AA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年公开招聘应届高校毕业生公告</w:t>
      </w:r>
    </w:p>
    <w:bookmarkEnd w:id="0"/>
    <w:bookmarkEnd w:id="1"/>
    <w:p w:rsidR="00351BFF" w:rsidRDefault="00351BFF">
      <w:pPr>
        <w:spacing w:line="592" w:lineRule="exact"/>
        <w:ind w:firstLineChars="200" w:firstLine="880"/>
        <w:rPr>
          <w:rFonts w:ascii="方正小标宋简体" w:eastAsia="方正小标宋简体" w:hAnsi="方正小标宋简体" w:cs="方正小标宋简体"/>
          <w:sz w:val="44"/>
          <w:szCs w:val="44"/>
        </w:rPr>
      </w:pPr>
    </w:p>
    <w:p w:rsidR="00351BFF" w:rsidRDefault="007E0AA9">
      <w:pPr>
        <w:spacing w:line="592" w:lineRule="exact"/>
        <w:ind w:firstLineChars="200" w:firstLine="640"/>
        <w:rPr>
          <w:rFonts w:eastAsia="华文仿宋"/>
          <w:sz w:val="32"/>
          <w:szCs w:val="32"/>
        </w:rPr>
      </w:pPr>
      <w:r>
        <w:rPr>
          <w:rFonts w:eastAsia="华文仿宋"/>
          <w:sz w:val="32"/>
          <w:szCs w:val="32"/>
        </w:rPr>
        <w:t>根据工作需要，</w:t>
      </w:r>
      <w:r>
        <w:rPr>
          <w:rFonts w:eastAsia="华文仿宋"/>
          <w:sz w:val="32"/>
          <w:szCs w:val="32"/>
        </w:rPr>
        <w:t>2023</w:t>
      </w:r>
      <w:r>
        <w:rPr>
          <w:rFonts w:eastAsia="华文仿宋"/>
          <w:sz w:val="32"/>
          <w:szCs w:val="32"/>
        </w:rPr>
        <w:t>年中国中医科学院中医基础理论研究所公开招聘工作人员</w:t>
      </w:r>
      <w:r>
        <w:rPr>
          <w:rFonts w:eastAsia="华文仿宋"/>
          <w:sz w:val="32"/>
          <w:szCs w:val="32"/>
        </w:rPr>
        <w:t>7</w:t>
      </w:r>
      <w:r>
        <w:rPr>
          <w:rFonts w:eastAsia="华文仿宋"/>
          <w:sz w:val="32"/>
          <w:szCs w:val="32"/>
        </w:rPr>
        <w:t>名。现将有关事项公告如下：</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t>一、单位简介</w:t>
      </w:r>
    </w:p>
    <w:p w:rsidR="00351BFF" w:rsidRDefault="007E0AA9">
      <w:pPr>
        <w:spacing w:line="592" w:lineRule="exact"/>
        <w:ind w:firstLineChars="200" w:firstLine="640"/>
        <w:rPr>
          <w:rFonts w:eastAsia="华文仿宋"/>
          <w:sz w:val="32"/>
          <w:szCs w:val="32"/>
        </w:rPr>
      </w:pPr>
      <w:r>
        <w:rPr>
          <w:rFonts w:eastAsia="华文仿宋" w:hint="eastAsia"/>
          <w:sz w:val="32"/>
          <w:szCs w:val="32"/>
        </w:rPr>
        <w:t>中国中医科学院中医基础理论研究所，为中国中医科学院所属二级事业单位，是专门从事中医基础理论研究的国家级科研院所。研究所成立于</w:t>
      </w:r>
      <w:r>
        <w:rPr>
          <w:rFonts w:eastAsia="华文仿宋"/>
          <w:sz w:val="32"/>
          <w:szCs w:val="32"/>
        </w:rPr>
        <w:t>1985</w:t>
      </w:r>
      <w:r>
        <w:rPr>
          <w:rFonts w:eastAsia="华文仿宋" w:hint="eastAsia"/>
          <w:sz w:val="32"/>
          <w:szCs w:val="32"/>
        </w:rPr>
        <w:t>年</w:t>
      </w:r>
      <w:r>
        <w:rPr>
          <w:rFonts w:eastAsia="华文仿宋"/>
          <w:sz w:val="32"/>
          <w:szCs w:val="32"/>
        </w:rPr>
        <w:t>4</w:t>
      </w:r>
      <w:r>
        <w:rPr>
          <w:rFonts w:eastAsia="华文仿宋" w:hint="eastAsia"/>
          <w:sz w:val="32"/>
          <w:szCs w:val="32"/>
        </w:rPr>
        <w:t>月，前身为</w:t>
      </w:r>
      <w:r>
        <w:rPr>
          <w:rFonts w:eastAsia="华文仿宋"/>
          <w:sz w:val="32"/>
          <w:szCs w:val="32"/>
        </w:rPr>
        <w:t>1978</w:t>
      </w:r>
      <w:r>
        <w:rPr>
          <w:rFonts w:eastAsia="华文仿宋" w:hint="eastAsia"/>
          <w:sz w:val="32"/>
          <w:szCs w:val="32"/>
        </w:rPr>
        <w:t>年成立的中国中医研究院中心实验室。我所主要职责是贯彻落实党和国家发展中医药的方针、政策，坚持“传承精华、守正创新”，遵循“实践、自立、包容、创新、引领”的所训开展中医基础理论研究，促进中医药事业传承创新发展；开展中医理论守正传承诠释研究，重点开展中医学理论基本概念和原理、中医哲学基础内涵与应用、中医各家学说与学术流派研究等；开展重大疑难病证、常见病、新发突发传染病“因</w:t>
      </w:r>
      <w:r>
        <w:rPr>
          <w:rFonts w:eastAsia="华文仿宋" w:hint="eastAsia"/>
          <w:sz w:val="32"/>
          <w:szCs w:val="32"/>
        </w:rPr>
        <w:t>-</w:t>
      </w:r>
      <w:r>
        <w:rPr>
          <w:rFonts w:eastAsia="华文仿宋" w:hint="eastAsia"/>
          <w:sz w:val="32"/>
          <w:szCs w:val="32"/>
        </w:rPr>
        <w:t>机</w:t>
      </w:r>
      <w:r>
        <w:rPr>
          <w:rFonts w:eastAsia="华文仿宋" w:hint="eastAsia"/>
          <w:sz w:val="32"/>
          <w:szCs w:val="32"/>
        </w:rPr>
        <w:t>-</w:t>
      </w:r>
      <w:r>
        <w:rPr>
          <w:rFonts w:eastAsia="华文仿宋" w:hint="eastAsia"/>
          <w:sz w:val="32"/>
          <w:szCs w:val="32"/>
        </w:rPr>
        <w:t>证</w:t>
      </w:r>
      <w:r>
        <w:rPr>
          <w:rFonts w:eastAsia="华文仿宋" w:hint="eastAsia"/>
          <w:sz w:val="32"/>
          <w:szCs w:val="32"/>
        </w:rPr>
        <w:t>-</w:t>
      </w:r>
      <w:r>
        <w:rPr>
          <w:rFonts w:eastAsia="华文仿宋" w:hint="eastAsia"/>
          <w:sz w:val="32"/>
          <w:szCs w:val="32"/>
        </w:rPr>
        <w:t>治”的中医理论创新研究，服务临床应用；开展中医理论先导性研究，服务国家重大需求以及国计民生中的重点、热点问题；开展中医理论重点研究室</w:t>
      </w:r>
      <w:r>
        <w:rPr>
          <w:rFonts w:eastAsia="华文仿宋" w:hint="eastAsia"/>
          <w:sz w:val="32"/>
          <w:szCs w:val="32"/>
        </w:rPr>
        <w:t>、重点实验室、重点学科建设，构建高水平中医理论传承创新研究平台；开展中医理论的研究生教育、师承教育和继续教育等人才培养，促进中医药人才队伍建设。</w:t>
      </w:r>
    </w:p>
    <w:p w:rsidR="00351BFF" w:rsidRDefault="007E0AA9">
      <w:pPr>
        <w:spacing w:line="592" w:lineRule="exact"/>
        <w:ind w:firstLineChars="200" w:firstLine="640"/>
        <w:rPr>
          <w:rFonts w:eastAsia="华文仿宋"/>
          <w:sz w:val="32"/>
          <w:szCs w:val="32"/>
        </w:rPr>
      </w:pPr>
      <w:r>
        <w:rPr>
          <w:rFonts w:eastAsia="华文仿宋" w:hint="eastAsia"/>
          <w:sz w:val="32"/>
          <w:szCs w:val="32"/>
        </w:rPr>
        <w:t>我所为国家中医药管理局中医基础理论、中西医结合基础重点学科建设单位，内</w:t>
      </w:r>
      <w:r>
        <w:rPr>
          <w:rFonts w:eastAsia="华文仿宋"/>
          <w:sz w:val="32"/>
          <w:szCs w:val="32"/>
        </w:rPr>
        <w:t>设</w:t>
      </w:r>
      <w:r>
        <w:rPr>
          <w:rFonts w:eastAsia="华文仿宋"/>
          <w:sz w:val="32"/>
          <w:szCs w:val="32"/>
        </w:rPr>
        <w:t>1</w:t>
      </w:r>
      <w:r>
        <w:rPr>
          <w:rFonts w:eastAsia="华文仿宋" w:hint="eastAsia"/>
          <w:sz w:val="32"/>
          <w:szCs w:val="32"/>
        </w:rPr>
        <w:t>5</w:t>
      </w:r>
      <w:r>
        <w:rPr>
          <w:rFonts w:eastAsia="华文仿宋"/>
          <w:sz w:val="32"/>
          <w:szCs w:val="32"/>
        </w:rPr>
        <w:t>个</w:t>
      </w:r>
      <w:r>
        <w:rPr>
          <w:rFonts w:eastAsia="华文仿宋" w:hint="eastAsia"/>
          <w:sz w:val="32"/>
          <w:szCs w:val="32"/>
        </w:rPr>
        <w:t>业务科室。其中“中医理论体系结构</w:t>
      </w:r>
      <w:r>
        <w:rPr>
          <w:rFonts w:eastAsia="华文仿宋" w:hint="eastAsia"/>
          <w:sz w:val="32"/>
          <w:szCs w:val="32"/>
        </w:rPr>
        <w:lastRenderedPageBreak/>
        <w:t>与内涵研究室”为局重点研究室，分子生物学、病理、中药质量分析、中医药生物安全等为局三级实验室。拥有国医大师、全国名中医、首席研究员等一批优秀专家学者，主办的《中国中医基础医学杂志》被北大中文核心期刊、</w:t>
      </w:r>
      <w:r>
        <w:rPr>
          <w:rFonts w:eastAsia="华文仿宋" w:hint="eastAsia"/>
          <w:sz w:val="32"/>
          <w:szCs w:val="32"/>
        </w:rPr>
        <w:t>CSCD</w:t>
      </w:r>
      <w:r>
        <w:rPr>
          <w:rFonts w:eastAsia="华文仿宋" w:hint="eastAsia"/>
          <w:sz w:val="32"/>
          <w:szCs w:val="32"/>
        </w:rPr>
        <w:t>中国科学引文数据库来源期刊收录，为双核心期刊。</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t>二、招聘基本条件</w:t>
      </w:r>
    </w:p>
    <w:p w:rsidR="00351BFF" w:rsidRDefault="007E0AA9">
      <w:pPr>
        <w:spacing w:line="592" w:lineRule="exact"/>
        <w:ind w:firstLineChars="200" w:firstLine="640"/>
        <w:rPr>
          <w:rFonts w:eastAsia="华文仿宋"/>
          <w:sz w:val="32"/>
          <w:szCs w:val="32"/>
        </w:rPr>
      </w:pPr>
      <w:r>
        <w:rPr>
          <w:rFonts w:eastAsia="华文仿宋" w:hint="eastAsia"/>
          <w:sz w:val="32"/>
          <w:szCs w:val="32"/>
        </w:rPr>
        <w:t>（一）具有中华人民共和国国籍；</w:t>
      </w:r>
    </w:p>
    <w:p w:rsidR="00351BFF" w:rsidRDefault="007E0AA9">
      <w:pPr>
        <w:spacing w:line="592" w:lineRule="exact"/>
        <w:ind w:firstLineChars="200" w:firstLine="640"/>
        <w:rPr>
          <w:rFonts w:eastAsia="华文仿宋"/>
          <w:sz w:val="32"/>
          <w:szCs w:val="32"/>
        </w:rPr>
      </w:pPr>
      <w:r>
        <w:rPr>
          <w:rFonts w:eastAsia="华文仿宋" w:hint="eastAsia"/>
          <w:sz w:val="32"/>
          <w:szCs w:val="32"/>
        </w:rPr>
        <w:t>（二）思想品德端正，遵守中华人民共和国宪法和法律，无违规违纪等不良记录；</w:t>
      </w:r>
    </w:p>
    <w:p w:rsidR="00351BFF" w:rsidRDefault="007E0AA9">
      <w:pPr>
        <w:spacing w:line="592" w:lineRule="exact"/>
        <w:ind w:firstLineChars="200" w:firstLine="640"/>
        <w:rPr>
          <w:rFonts w:eastAsia="华文仿宋"/>
          <w:sz w:val="32"/>
          <w:szCs w:val="32"/>
        </w:rPr>
      </w:pPr>
      <w:r>
        <w:rPr>
          <w:rFonts w:eastAsia="华文仿宋" w:hint="eastAsia"/>
          <w:sz w:val="32"/>
          <w:szCs w:val="32"/>
        </w:rPr>
        <w:t>（三）具有良好的职业道德和团队协作、沟通能力，热爱中医药事业；</w:t>
      </w:r>
    </w:p>
    <w:p w:rsidR="00351BFF" w:rsidRDefault="007E0AA9">
      <w:pPr>
        <w:spacing w:line="592" w:lineRule="exact"/>
        <w:ind w:firstLineChars="200" w:firstLine="640"/>
        <w:rPr>
          <w:rFonts w:eastAsia="华文仿宋"/>
          <w:sz w:val="32"/>
          <w:szCs w:val="32"/>
        </w:rPr>
      </w:pPr>
      <w:r>
        <w:rPr>
          <w:rFonts w:eastAsia="华文仿宋" w:hint="eastAsia"/>
          <w:sz w:val="32"/>
          <w:szCs w:val="32"/>
        </w:rPr>
        <w:t>（四）具备胜任岗位工作的身体条件；</w:t>
      </w:r>
    </w:p>
    <w:p w:rsidR="00351BFF" w:rsidRDefault="007E0AA9">
      <w:pPr>
        <w:spacing w:line="592" w:lineRule="exact"/>
        <w:ind w:firstLineChars="200" w:firstLine="640"/>
        <w:rPr>
          <w:rFonts w:eastAsia="华文仿宋"/>
          <w:sz w:val="32"/>
          <w:szCs w:val="32"/>
        </w:rPr>
      </w:pPr>
      <w:r>
        <w:rPr>
          <w:rFonts w:eastAsia="华文仿宋" w:hint="eastAsia"/>
          <w:sz w:val="32"/>
          <w:szCs w:val="32"/>
        </w:rPr>
        <w:t>（五）全国</w:t>
      </w:r>
      <w:r>
        <w:rPr>
          <w:rFonts w:eastAsia="华文仿宋"/>
          <w:sz w:val="32"/>
          <w:szCs w:val="32"/>
        </w:rPr>
        <w:t>普通高等院校</w:t>
      </w:r>
      <w:r>
        <w:rPr>
          <w:rFonts w:eastAsia="华文仿宋" w:hint="eastAsia"/>
          <w:sz w:val="32"/>
          <w:szCs w:val="32"/>
        </w:rPr>
        <w:t>20</w:t>
      </w:r>
      <w:r>
        <w:rPr>
          <w:rFonts w:eastAsia="华文仿宋"/>
          <w:sz w:val="32"/>
          <w:szCs w:val="32"/>
        </w:rPr>
        <w:t>2</w:t>
      </w:r>
      <w:r>
        <w:rPr>
          <w:rFonts w:eastAsia="华文仿宋" w:hint="eastAsia"/>
          <w:sz w:val="32"/>
          <w:szCs w:val="32"/>
        </w:rPr>
        <w:t>3</w:t>
      </w:r>
      <w:r>
        <w:rPr>
          <w:rFonts w:eastAsia="华文仿宋" w:hint="eastAsia"/>
          <w:sz w:val="32"/>
          <w:szCs w:val="32"/>
        </w:rPr>
        <w:t>年</w:t>
      </w:r>
      <w:r>
        <w:rPr>
          <w:rFonts w:eastAsia="华文仿宋"/>
          <w:sz w:val="32"/>
          <w:szCs w:val="32"/>
        </w:rPr>
        <w:t>应届毕业</w:t>
      </w:r>
      <w:r>
        <w:rPr>
          <w:rFonts w:eastAsia="华文仿宋" w:hint="eastAsia"/>
          <w:sz w:val="32"/>
          <w:szCs w:val="32"/>
        </w:rPr>
        <w:t>生（不含定向生、委培生和留学归国人员），须如期</w:t>
      </w:r>
      <w:r>
        <w:rPr>
          <w:rFonts w:eastAsia="华文仿宋"/>
          <w:sz w:val="32"/>
          <w:szCs w:val="32"/>
        </w:rPr>
        <w:t>取得毕业</w:t>
      </w:r>
      <w:r>
        <w:rPr>
          <w:rFonts w:eastAsia="华文仿宋" w:hint="eastAsia"/>
          <w:sz w:val="32"/>
          <w:szCs w:val="32"/>
        </w:rPr>
        <w:t>证</w:t>
      </w:r>
      <w:r>
        <w:rPr>
          <w:rFonts w:eastAsia="华文仿宋"/>
          <w:sz w:val="32"/>
          <w:szCs w:val="32"/>
        </w:rPr>
        <w:t>、学位证</w:t>
      </w:r>
      <w:r>
        <w:rPr>
          <w:rFonts w:eastAsia="华文仿宋" w:hint="eastAsia"/>
          <w:sz w:val="32"/>
          <w:szCs w:val="32"/>
        </w:rPr>
        <w:t>。</w:t>
      </w:r>
      <w:r>
        <w:rPr>
          <w:rFonts w:eastAsia="华文仿宋"/>
          <w:sz w:val="32"/>
          <w:szCs w:val="32"/>
        </w:rPr>
        <w:t>京外</w:t>
      </w:r>
      <w:r>
        <w:rPr>
          <w:rFonts w:eastAsia="华文仿宋" w:hint="eastAsia"/>
          <w:sz w:val="32"/>
          <w:szCs w:val="32"/>
        </w:rPr>
        <w:t>生源</w:t>
      </w:r>
      <w:r>
        <w:rPr>
          <w:rFonts w:eastAsia="华文仿宋"/>
          <w:sz w:val="32"/>
          <w:szCs w:val="32"/>
        </w:rPr>
        <w:t>需</w:t>
      </w:r>
      <w:r>
        <w:rPr>
          <w:rFonts w:eastAsia="华文仿宋" w:hint="eastAsia"/>
          <w:sz w:val="32"/>
          <w:szCs w:val="32"/>
        </w:rPr>
        <w:t>符合</w:t>
      </w:r>
      <w:r>
        <w:rPr>
          <w:rFonts w:eastAsia="华文仿宋"/>
          <w:sz w:val="32"/>
          <w:szCs w:val="32"/>
        </w:rPr>
        <w:t>办理进京落户政策规定</w:t>
      </w:r>
      <w:r>
        <w:rPr>
          <w:rFonts w:eastAsia="华文仿宋" w:hint="eastAsia"/>
          <w:sz w:val="32"/>
          <w:szCs w:val="32"/>
        </w:rPr>
        <w:t>的</w:t>
      </w:r>
      <w:r>
        <w:rPr>
          <w:rFonts w:eastAsia="华文仿宋"/>
          <w:sz w:val="32"/>
          <w:szCs w:val="32"/>
        </w:rPr>
        <w:t>条件；</w:t>
      </w:r>
    </w:p>
    <w:p w:rsidR="00351BFF" w:rsidRDefault="007E0AA9">
      <w:pPr>
        <w:spacing w:line="592" w:lineRule="exact"/>
        <w:ind w:firstLineChars="200" w:firstLine="640"/>
        <w:rPr>
          <w:rFonts w:eastAsia="华文仿宋"/>
          <w:sz w:val="32"/>
          <w:szCs w:val="32"/>
        </w:rPr>
      </w:pPr>
      <w:r>
        <w:rPr>
          <w:rFonts w:eastAsia="华文仿宋" w:hint="eastAsia"/>
          <w:sz w:val="32"/>
          <w:szCs w:val="32"/>
        </w:rPr>
        <w:t>（六）具体年龄要求为：本科不超过</w:t>
      </w:r>
      <w:r>
        <w:rPr>
          <w:rFonts w:eastAsia="华文仿宋" w:hint="eastAsia"/>
          <w:sz w:val="32"/>
          <w:szCs w:val="32"/>
        </w:rPr>
        <w:t>26</w:t>
      </w:r>
      <w:r>
        <w:rPr>
          <w:rFonts w:eastAsia="华文仿宋" w:hint="eastAsia"/>
          <w:sz w:val="32"/>
          <w:szCs w:val="32"/>
        </w:rPr>
        <w:t>岁（</w:t>
      </w:r>
      <w:r>
        <w:rPr>
          <w:rFonts w:eastAsia="华文仿宋" w:hint="eastAsia"/>
          <w:sz w:val="32"/>
          <w:szCs w:val="32"/>
        </w:rPr>
        <w:t>1997</w:t>
      </w:r>
      <w:r>
        <w:rPr>
          <w:rFonts w:eastAsia="华文仿宋" w:hint="eastAsia"/>
          <w:sz w:val="32"/>
          <w:szCs w:val="32"/>
        </w:rPr>
        <w:t>年</w:t>
      </w:r>
      <w:r>
        <w:rPr>
          <w:rFonts w:eastAsia="华文仿宋" w:hint="eastAsia"/>
          <w:sz w:val="32"/>
          <w:szCs w:val="32"/>
        </w:rPr>
        <w:t>1</w:t>
      </w:r>
      <w:r>
        <w:rPr>
          <w:rFonts w:eastAsia="华文仿宋" w:hint="eastAsia"/>
          <w:sz w:val="32"/>
          <w:szCs w:val="32"/>
        </w:rPr>
        <w:t>月</w:t>
      </w:r>
      <w:r>
        <w:rPr>
          <w:rFonts w:eastAsia="华文仿宋" w:hint="eastAsia"/>
          <w:sz w:val="32"/>
          <w:szCs w:val="32"/>
        </w:rPr>
        <w:t>1</w:t>
      </w:r>
      <w:r>
        <w:rPr>
          <w:rFonts w:eastAsia="华文仿宋" w:hint="eastAsia"/>
          <w:sz w:val="32"/>
          <w:szCs w:val="32"/>
        </w:rPr>
        <w:t>日以后出生），硕士不超过</w:t>
      </w:r>
      <w:r>
        <w:rPr>
          <w:rFonts w:eastAsia="华文仿宋" w:hint="eastAsia"/>
          <w:sz w:val="32"/>
          <w:szCs w:val="32"/>
        </w:rPr>
        <w:t>30</w:t>
      </w:r>
      <w:r>
        <w:rPr>
          <w:rFonts w:eastAsia="华文仿宋" w:hint="eastAsia"/>
          <w:sz w:val="32"/>
          <w:szCs w:val="32"/>
        </w:rPr>
        <w:t>岁（</w:t>
      </w:r>
      <w:r>
        <w:rPr>
          <w:rFonts w:eastAsia="华文仿宋" w:hint="eastAsia"/>
          <w:sz w:val="32"/>
          <w:szCs w:val="32"/>
        </w:rPr>
        <w:t>1993</w:t>
      </w:r>
      <w:r>
        <w:rPr>
          <w:rFonts w:eastAsia="华文仿宋" w:hint="eastAsia"/>
          <w:sz w:val="32"/>
          <w:szCs w:val="32"/>
        </w:rPr>
        <w:t>年</w:t>
      </w:r>
      <w:r>
        <w:rPr>
          <w:rFonts w:eastAsia="华文仿宋" w:hint="eastAsia"/>
          <w:sz w:val="32"/>
          <w:szCs w:val="32"/>
        </w:rPr>
        <w:t>1</w:t>
      </w:r>
      <w:r>
        <w:rPr>
          <w:rFonts w:eastAsia="华文仿宋" w:hint="eastAsia"/>
          <w:sz w:val="32"/>
          <w:szCs w:val="32"/>
        </w:rPr>
        <w:t>月</w:t>
      </w:r>
      <w:r>
        <w:rPr>
          <w:rFonts w:eastAsia="华文仿宋" w:hint="eastAsia"/>
          <w:sz w:val="32"/>
          <w:szCs w:val="32"/>
        </w:rPr>
        <w:t>1</w:t>
      </w:r>
      <w:r>
        <w:rPr>
          <w:rFonts w:eastAsia="华文仿宋" w:hint="eastAsia"/>
          <w:sz w:val="32"/>
          <w:szCs w:val="32"/>
        </w:rPr>
        <w:t>日以后出生），博士不超过</w:t>
      </w:r>
      <w:r>
        <w:rPr>
          <w:rFonts w:eastAsia="华文仿宋" w:hint="eastAsia"/>
          <w:sz w:val="32"/>
          <w:szCs w:val="32"/>
        </w:rPr>
        <w:t>35</w:t>
      </w:r>
      <w:r>
        <w:rPr>
          <w:rFonts w:eastAsia="华文仿宋" w:hint="eastAsia"/>
          <w:sz w:val="32"/>
          <w:szCs w:val="32"/>
        </w:rPr>
        <w:t>岁（</w:t>
      </w:r>
      <w:r>
        <w:rPr>
          <w:rFonts w:eastAsia="华文仿宋" w:hint="eastAsia"/>
          <w:sz w:val="32"/>
          <w:szCs w:val="32"/>
        </w:rPr>
        <w:t>1</w:t>
      </w:r>
      <w:r>
        <w:rPr>
          <w:rFonts w:eastAsia="华文仿宋" w:hint="eastAsia"/>
          <w:sz w:val="32"/>
          <w:szCs w:val="32"/>
        </w:rPr>
        <w:t>988</w:t>
      </w:r>
      <w:r>
        <w:rPr>
          <w:rFonts w:eastAsia="华文仿宋" w:hint="eastAsia"/>
          <w:sz w:val="32"/>
          <w:szCs w:val="32"/>
        </w:rPr>
        <w:t>年</w:t>
      </w:r>
      <w:r>
        <w:rPr>
          <w:rFonts w:eastAsia="华文仿宋" w:hint="eastAsia"/>
          <w:sz w:val="32"/>
          <w:szCs w:val="32"/>
        </w:rPr>
        <w:t>1</w:t>
      </w:r>
      <w:r>
        <w:rPr>
          <w:rFonts w:eastAsia="华文仿宋" w:hint="eastAsia"/>
          <w:sz w:val="32"/>
          <w:szCs w:val="32"/>
        </w:rPr>
        <w:t>月</w:t>
      </w:r>
      <w:r>
        <w:rPr>
          <w:rFonts w:eastAsia="华文仿宋" w:hint="eastAsia"/>
          <w:sz w:val="32"/>
          <w:szCs w:val="32"/>
        </w:rPr>
        <w:t>1</w:t>
      </w:r>
      <w:r>
        <w:rPr>
          <w:rFonts w:eastAsia="华文仿宋" w:hint="eastAsia"/>
          <w:sz w:val="32"/>
          <w:szCs w:val="32"/>
        </w:rPr>
        <w:t>日以后出生）。</w:t>
      </w:r>
    </w:p>
    <w:p w:rsidR="00351BFF" w:rsidRDefault="007E0AA9">
      <w:pPr>
        <w:spacing w:line="592" w:lineRule="exact"/>
        <w:ind w:firstLineChars="200" w:firstLine="640"/>
        <w:rPr>
          <w:rFonts w:eastAsia="华文仿宋"/>
          <w:sz w:val="32"/>
          <w:szCs w:val="32"/>
        </w:rPr>
      </w:pPr>
      <w:r>
        <w:rPr>
          <w:rFonts w:eastAsia="华文仿宋" w:hint="eastAsia"/>
          <w:sz w:val="32"/>
          <w:szCs w:val="32"/>
        </w:rPr>
        <w:t>（七）有以下情形之一者不得报考：曾受过刑事处罚、党纪政务处分，被开除党籍、公职的人员；被依法列为失信联合惩戒对象，在国家法定考试、各级公务员和事业单位招考中被认定有舞弊等严重违反录用纪律的人员，以及法律法规规定不得聘用为事业单位工作人员的其他情形人员。</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lastRenderedPageBreak/>
        <w:t>三、招聘岗位及</w:t>
      </w:r>
      <w:r>
        <w:rPr>
          <w:rFonts w:ascii="黑体" w:eastAsia="黑体" w:hAnsi="黑体" w:cs="黑体"/>
          <w:sz w:val="32"/>
          <w:szCs w:val="40"/>
        </w:rPr>
        <w:t>具体要求</w:t>
      </w:r>
    </w:p>
    <w:p w:rsidR="00351BFF" w:rsidRDefault="007E0AA9">
      <w:pPr>
        <w:spacing w:line="592" w:lineRule="exact"/>
        <w:ind w:firstLineChars="200" w:firstLine="640"/>
        <w:rPr>
          <w:rFonts w:eastAsia="华文仿宋"/>
          <w:sz w:val="32"/>
          <w:szCs w:val="32"/>
        </w:rPr>
      </w:pPr>
      <w:r>
        <w:rPr>
          <w:rFonts w:eastAsia="华文仿宋" w:hint="eastAsia"/>
          <w:sz w:val="32"/>
          <w:szCs w:val="32"/>
        </w:rPr>
        <w:t>详见《</w:t>
      </w:r>
      <w:r>
        <w:rPr>
          <w:rFonts w:eastAsia="华文仿宋" w:hint="eastAsia"/>
          <w:sz w:val="32"/>
          <w:szCs w:val="32"/>
        </w:rPr>
        <w:t>2023</w:t>
      </w:r>
      <w:r>
        <w:rPr>
          <w:rFonts w:eastAsia="华文仿宋" w:hint="eastAsia"/>
          <w:sz w:val="32"/>
          <w:szCs w:val="32"/>
        </w:rPr>
        <w:t>年度高校毕业生需求信息表》（附件</w:t>
      </w:r>
      <w:r>
        <w:rPr>
          <w:rFonts w:eastAsia="华文仿宋" w:hint="eastAsia"/>
          <w:sz w:val="32"/>
          <w:szCs w:val="32"/>
        </w:rPr>
        <w:t>1</w:t>
      </w:r>
      <w:r>
        <w:rPr>
          <w:rFonts w:eastAsia="华文仿宋" w:hint="eastAsia"/>
          <w:sz w:val="32"/>
          <w:szCs w:val="32"/>
        </w:rPr>
        <w:t>）</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t>四、报名和</w:t>
      </w:r>
      <w:r>
        <w:rPr>
          <w:rFonts w:ascii="黑体" w:eastAsia="黑体" w:hAnsi="黑体" w:cs="黑体"/>
          <w:sz w:val="32"/>
          <w:szCs w:val="40"/>
        </w:rPr>
        <w:t>资格审查</w:t>
      </w:r>
    </w:p>
    <w:p w:rsidR="00351BFF" w:rsidRDefault="007E0AA9">
      <w:pPr>
        <w:spacing w:line="592" w:lineRule="exact"/>
        <w:ind w:firstLineChars="200" w:firstLine="640"/>
        <w:rPr>
          <w:rFonts w:eastAsia="华文仿宋"/>
          <w:sz w:val="32"/>
          <w:szCs w:val="32"/>
        </w:rPr>
      </w:pPr>
      <w:r>
        <w:rPr>
          <w:rFonts w:eastAsia="华文仿宋" w:hint="eastAsia"/>
          <w:sz w:val="32"/>
          <w:szCs w:val="32"/>
        </w:rPr>
        <w:t>（一）报名。应届毕业生请填写《中国中医科学院中医基础理论研究所应聘登记表》（附件</w:t>
      </w:r>
      <w:r>
        <w:rPr>
          <w:rFonts w:eastAsia="华文仿宋" w:hint="eastAsia"/>
          <w:sz w:val="32"/>
          <w:szCs w:val="32"/>
        </w:rPr>
        <w:t>2</w:t>
      </w:r>
      <w:r>
        <w:rPr>
          <w:rFonts w:eastAsia="华文仿宋" w:hint="eastAsia"/>
          <w:sz w:val="32"/>
          <w:szCs w:val="32"/>
        </w:rPr>
        <w:t>），不能更改格式，并将身份证、户口本首页及本人页、学历学位证书等扫描件以附件方式发送到邮箱</w:t>
      </w:r>
      <w:r>
        <w:rPr>
          <w:rFonts w:eastAsia="华文仿宋" w:hint="eastAsia"/>
          <w:sz w:val="32"/>
          <w:szCs w:val="32"/>
        </w:rPr>
        <w:t>jcsrsc@163.com</w:t>
      </w:r>
      <w:r>
        <w:rPr>
          <w:rFonts w:eastAsia="华文仿宋" w:hint="eastAsia"/>
          <w:sz w:val="32"/>
          <w:szCs w:val="32"/>
        </w:rPr>
        <w:t>，请按“职位编号</w:t>
      </w:r>
      <w:r>
        <w:rPr>
          <w:rFonts w:eastAsia="华文仿宋" w:hint="eastAsia"/>
          <w:sz w:val="32"/>
          <w:szCs w:val="32"/>
        </w:rPr>
        <w:t>+</w:t>
      </w:r>
      <w:r>
        <w:rPr>
          <w:rFonts w:eastAsia="华文仿宋" w:hint="eastAsia"/>
          <w:sz w:val="32"/>
          <w:szCs w:val="32"/>
        </w:rPr>
        <w:t>岗位名称</w:t>
      </w:r>
      <w:r>
        <w:rPr>
          <w:rFonts w:eastAsia="华文仿宋" w:hint="eastAsia"/>
          <w:sz w:val="32"/>
          <w:szCs w:val="32"/>
        </w:rPr>
        <w:t>+</w:t>
      </w:r>
      <w:r>
        <w:rPr>
          <w:rFonts w:eastAsia="华文仿宋" w:hint="eastAsia"/>
          <w:sz w:val="32"/>
          <w:szCs w:val="32"/>
        </w:rPr>
        <w:t>姓名</w:t>
      </w:r>
      <w:r>
        <w:rPr>
          <w:rFonts w:eastAsia="华文仿宋" w:hint="eastAsia"/>
          <w:sz w:val="32"/>
          <w:szCs w:val="32"/>
        </w:rPr>
        <w:t>+</w:t>
      </w:r>
      <w:r>
        <w:rPr>
          <w:rFonts w:eastAsia="华文仿宋" w:hint="eastAsia"/>
          <w:sz w:val="32"/>
          <w:szCs w:val="32"/>
        </w:rPr>
        <w:t>学校”的格式命名邮件标题，每个申请人限报</w:t>
      </w:r>
      <w:r>
        <w:rPr>
          <w:rFonts w:eastAsia="华文仿宋" w:hint="eastAsia"/>
          <w:sz w:val="32"/>
          <w:szCs w:val="32"/>
        </w:rPr>
        <w:t>1</w:t>
      </w:r>
      <w:r>
        <w:rPr>
          <w:rFonts w:eastAsia="华文仿宋" w:hint="eastAsia"/>
          <w:sz w:val="32"/>
          <w:szCs w:val="32"/>
        </w:rPr>
        <w:t>个岗位。报名截止日期为</w:t>
      </w:r>
      <w:r>
        <w:rPr>
          <w:rFonts w:eastAsia="华文仿宋" w:hint="eastAsia"/>
          <w:sz w:val="32"/>
          <w:szCs w:val="32"/>
        </w:rPr>
        <w:t>2023</w:t>
      </w:r>
      <w:r>
        <w:rPr>
          <w:rFonts w:eastAsia="华文仿宋" w:hint="eastAsia"/>
          <w:sz w:val="32"/>
          <w:szCs w:val="32"/>
        </w:rPr>
        <w:t>年</w:t>
      </w:r>
      <w:r>
        <w:rPr>
          <w:rFonts w:eastAsia="华文仿宋" w:hint="eastAsia"/>
          <w:sz w:val="32"/>
          <w:szCs w:val="32"/>
        </w:rPr>
        <w:t>5</w:t>
      </w:r>
      <w:r>
        <w:rPr>
          <w:rFonts w:eastAsia="华文仿宋" w:hint="eastAsia"/>
          <w:sz w:val="32"/>
          <w:szCs w:val="32"/>
        </w:rPr>
        <w:t>月</w:t>
      </w:r>
      <w:r>
        <w:rPr>
          <w:rFonts w:eastAsia="华文仿宋" w:hint="eastAsia"/>
          <w:sz w:val="32"/>
          <w:szCs w:val="32"/>
        </w:rPr>
        <w:t>4</w:t>
      </w:r>
      <w:r>
        <w:rPr>
          <w:rFonts w:eastAsia="华文仿宋" w:hint="eastAsia"/>
          <w:sz w:val="32"/>
          <w:szCs w:val="32"/>
        </w:rPr>
        <w:t>日。</w:t>
      </w:r>
    </w:p>
    <w:p w:rsidR="00351BFF" w:rsidRDefault="007E0AA9">
      <w:pPr>
        <w:spacing w:line="592" w:lineRule="exact"/>
        <w:ind w:firstLineChars="200" w:firstLine="640"/>
        <w:rPr>
          <w:rFonts w:eastAsia="仿宋_GB2312"/>
          <w:sz w:val="32"/>
          <w:szCs w:val="32"/>
        </w:rPr>
      </w:pPr>
      <w:r>
        <w:rPr>
          <w:rFonts w:eastAsia="华文仿宋" w:hint="eastAsia"/>
          <w:sz w:val="32"/>
          <w:szCs w:val="32"/>
        </w:rPr>
        <w:t>（二）资格审查。根据岗位要求对应聘人员进行资格审查，通过资格审查人员参加考试。岗位通过资格审查人数达不到面试比例要求的，经所党委会研究，可取消</w:t>
      </w:r>
      <w:proofErr w:type="gramStart"/>
      <w:r>
        <w:rPr>
          <w:rFonts w:eastAsia="华文仿宋" w:hint="eastAsia"/>
          <w:sz w:val="32"/>
          <w:szCs w:val="32"/>
        </w:rPr>
        <w:t>该岗位</w:t>
      </w:r>
      <w:proofErr w:type="gramEnd"/>
      <w:r>
        <w:rPr>
          <w:rFonts w:eastAsia="华文仿宋" w:hint="eastAsia"/>
          <w:sz w:val="32"/>
          <w:szCs w:val="32"/>
        </w:rPr>
        <w:t>招聘计划。</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t>五</w:t>
      </w:r>
      <w:r>
        <w:rPr>
          <w:rFonts w:ascii="黑体" w:eastAsia="黑体" w:hAnsi="黑体" w:cs="黑体"/>
          <w:sz w:val="32"/>
          <w:szCs w:val="40"/>
        </w:rPr>
        <w:t>、考试</w:t>
      </w:r>
    </w:p>
    <w:p w:rsidR="00351BFF" w:rsidRDefault="007E0AA9">
      <w:pPr>
        <w:spacing w:line="592" w:lineRule="exact"/>
        <w:ind w:firstLineChars="200" w:firstLine="640"/>
        <w:rPr>
          <w:rFonts w:eastAsia="华文仿宋"/>
          <w:sz w:val="32"/>
          <w:szCs w:val="32"/>
        </w:rPr>
      </w:pPr>
      <w:r>
        <w:rPr>
          <w:rFonts w:eastAsia="华文仿宋" w:hint="eastAsia"/>
          <w:sz w:val="32"/>
          <w:szCs w:val="32"/>
        </w:rPr>
        <w:t>考试包括笔试和面试，笔</w:t>
      </w:r>
      <w:r>
        <w:rPr>
          <w:rFonts w:eastAsia="华文仿宋" w:hint="eastAsia"/>
          <w:sz w:val="32"/>
          <w:szCs w:val="32"/>
        </w:rPr>
        <w:t>试内容为综合能力测试，面试内容为综合性考察。笔试最低合格分数线为</w:t>
      </w:r>
      <w:r>
        <w:rPr>
          <w:rFonts w:eastAsia="华文仿宋" w:hint="eastAsia"/>
          <w:sz w:val="32"/>
          <w:szCs w:val="32"/>
        </w:rPr>
        <w:t>60</w:t>
      </w:r>
      <w:r>
        <w:rPr>
          <w:rFonts w:eastAsia="华文仿宋" w:hint="eastAsia"/>
          <w:sz w:val="32"/>
          <w:szCs w:val="32"/>
        </w:rPr>
        <w:t>分，根据笔试成绩由高到低排序，按招聘人数</w:t>
      </w:r>
      <w:r>
        <w:rPr>
          <w:rFonts w:eastAsia="华文仿宋" w:hint="eastAsia"/>
          <w:sz w:val="32"/>
          <w:szCs w:val="32"/>
        </w:rPr>
        <w:t>1:3</w:t>
      </w:r>
      <w:r>
        <w:rPr>
          <w:rFonts w:eastAsia="华文仿宋" w:hint="eastAsia"/>
          <w:sz w:val="32"/>
          <w:szCs w:val="32"/>
        </w:rPr>
        <w:t>的比例确定面试人员，若笔试成绩合格者不足进入面试人员比例，按照实际通过人数进入面试。</w:t>
      </w:r>
    </w:p>
    <w:p w:rsidR="00351BFF" w:rsidRDefault="007E0AA9">
      <w:pPr>
        <w:spacing w:line="592" w:lineRule="exact"/>
        <w:ind w:firstLineChars="200" w:firstLine="640"/>
        <w:rPr>
          <w:rFonts w:eastAsia="华文仿宋"/>
          <w:sz w:val="32"/>
          <w:szCs w:val="32"/>
        </w:rPr>
      </w:pPr>
      <w:r>
        <w:rPr>
          <w:rFonts w:eastAsia="华文仿宋" w:hint="eastAsia"/>
          <w:sz w:val="32"/>
          <w:szCs w:val="32"/>
        </w:rPr>
        <w:t>笔试和面试将于</w:t>
      </w:r>
      <w:r>
        <w:rPr>
          <w:rFonts w:eastAsia="华文仿宋" w:hint="eastAsia"/>
          <w:sz w:val="32"/>
          <w:szCs w:val="32"/>
        </w:rPr>
        <w:t>5</w:t>
      </w:r>
      <w:r>
        <w:rPr>
          <w:rFonts w:eastAsia="华文仿宋" w:hint="eastAsia"/>
          <w:sz w:val="32"/>
          <w:szCs w:val="32"/>
        </w:rPr>
        <w:t>月上旬开展，具体时间另行通知。</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t>六、体检、</w:t>
      </w:r>
      <w:r>
        <w:rPr>
          <w:rFonts w:ascii="黑体" w:eastAsia="黑体" w:hAnsi="黑体" w:cs="黑体"/>
          <w:sz w:val="32"/>
          <w:szCs w:val="40"/>
        </w:rPr>
        <w:t>考察</w:t>
      </w:r>
    </w:p>
    <w:p w:rsidR="00351BFF" w:rsidRDefault="007E0AA9">
      <w:pPr>
        <w:spacing w:line="592" w:lineRule="exact"/>
        <w:ind w:firstLineChars="200" w:firstLine="640"/>
        <w:rPr>
          <w:rFonts w:eastAsia="华文仿宋"/>
          <w:sz w:val="32"/>
          <w:szCs w:val="32"/>
        </w:rPr>
      </w:pPr>
      <w:r>
        <w:rPr>
          <w:rFonts w:eastAsia="华文仿宋" w:hint="eastAsia"/>
          <w:sz w:val="32"/>
          <w:szCs w:val="32"/>
        </w:rPr>
        <w:t>根据综合成绩排名，按岗位招聘名额</w:t>
      </w:r>
      <w:r>
        <w:rPr>
          <w:rFonts w:eastAsia="华文仿宋" w:hint="eastAsia"/>
          <w:sz w:val="32"/>
          <w:szCs w:val="32"/>
        </w:rPr>
        <w:t>1:1</w:t>
      </w:r>
      <w:r>
        <w:rPr>
          <w:rFonts w:eastAsia="华文仿宋" w:hint="eastAsia"/>
          <w:sz w:val="32"/>
          <w:szCs w:val="32"/>
        </w:rPr>
        <w:t>的比例确定体检及考察人选。体检拟定于</w:t>
      </w:r>
      <w:r>
        <w:rPr>
          <w:rFonts w:eastAsia="华文仿宋" w:hint="eastAsia"/>
          <w:sz w:val="32"/>
          <w:szCs w:val="32"/>
        </w:rPr>
        <w:t>5</w:t>
      </w:r>
      <w:r>
        <w:rPr>
          <w:rFonts w:eastAsia="华文仿宋" w:hint="eastAsia"/>
          <w:sz w:val="32"/>
          <w:szCs w:val="32"/>
        </w:rPr>
        <w:t>月中旬进行，要求到指定三甲等级的医院进行体检。体检对象不按要求进行体检的，视作放弃体检，对体检合格的考生进行考察。因考生放弃体检或考察、体检不合格或</w:t>
      </w:r>
      <w:r>
        <w:rPr>
          <w:rFonts w:eastAsia="华文仿宋" w:hint="eastAsia"/>
          <w:sz w:val="32"/>
          <w:szCs w:val="32"/>
        </w:rPr>
        <w:lastRenderedPageBreak/>
        <w:t>经考察不宜聘用等原因出现</w:t>
      </w:r>
      <w:r>
        <w:rPr>
          <w:rFonts w:eastAsia="华文仿宋" w:hint="eastAsia"/>
          <w:sz w:val="32"/>
          <w:szCs w:val="32"/>
        </w:rPr>
        <w:t>的空额，可从同一岗位面试人员中总成绩由高到低排序依次递补，并按要求进行公示。</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t>七、</w:t>
      </w:r>
      <w:r>
        <w:rPr>
          <w:rFonts w:ascii="黑体" w:eastAsia="黑体" w:hAnsi="黑体" w:cs="黑体"/>
          <w:sz w:val="32"/>
          <w:szCs w:val="40"/>
        </w:rPr>
        <w:t>公示</w:t>
      </w:r>
      <w:r>
        <w:rPr>
          <w:rFonts w:ascii="黑体" w:eastAsia="黑体" w:hAnsi="黑体" w:cs="黑体" w:hint="eastAsia"/>
          <w:sz w:val="32"/>
          <w:szCs w:val="40"/>
        </w:rPr>
        <w:t>和聘用</w:t>
      </w:r>
    </w:p>
    <w:p w:rsidR="00351BFF" w:rsidRDefault="007E0AA9">
      <w:pPr>
        <w:spacing w:line="592" w:lineRule="exact"/>
        <w:ind w:firstLineChars="200" w:firstLine="640"/>
        <w:rPr>
          <w:rFonts w:eastAsia="华文仿宋"/>
          <w:sz w:val="32"/>
          <w:szCs w:val="32"/>
        </w:rPr>
      </w:pPr>
      <w:r>
        <w:rPr>
          <w:rFonts w:eastAsia="华文仿宋" w:hint="eastAsia"/>
          <w:sz w:val="32"/>
          <w:szCs w:val="32"/>
        </w:rPr>
        <w:t>根据考试、体检情况，择优确定拟聘用人员，在我单位网站（</w:t>
      </w:r>
      <w:r>
        <w:rPr>
          <w:rFonts w:eastAsia="华文仿宋" w:hint="eastAsia"/>
          <w:sz w:val="32"/>
          <w:szCs w:val="32"/>
        </w:rPr>
        <w:t>http://</w:t>
      </w:r>
      <w:r>
        <w:rPr>
          <w:rFonts w:eastAsia="华文仿宋" w:hint="eastAsia"/>
          <w:sz w:val="32"/>
          <w:szCs w:val="32"/>
        </w:rPr>
        <w:t>www.ibtcm.ac.cn/zjs/</w:t>
      </w:r>
      <w:r>
        <w:rPr>
          <w:rFonts w:eastAsia="华文仿宋" w:hint="eastAsia"/>
          <w:sz w:val="32"/>
          <w:szCs w:val="32"/>
        </w:rPr>
        <w:t>）及国</w:t>
      </w:r>
      <w:bookmarkStart w:id="2" w:name="_GoBack"/>
      <w:bookmarkEnd w:id="2"/>
      <w:r>
        <w:rPr>
          <w:rFonts w:eastAsia="华文仿宋" w:hint="eastAsia"/>
          <w:sz w:val="32"/>
          <w:szCs w:val="32"/>
        </w:rPr>
        <w:t>家中医药管理局网站（</w:t>
      </w:r>
      <w:r>
        <w:rPr>
          <w:rFonts w:eastAsia="华文仿宋"/>
          <w:sz w:val="32"/>
          <w:szCs w:val="32"/>
        </w:rPr>
        <w:t>www.natcm.gov.cn</w:t>
      </w:r>
      <w:r>
        <w:rPr>
          <w:rFonts w:eastAsia="华文仿宋"/>
          <w:sz w:val="32"/>
          <w:szCs w:val="32"/>
        </w:rPr>
        <w:t>）</w:t>
      </w:r>
      <w:r>
        <w:rPr>
          <w:rFonts w:eastAsia="华文仿宋" w:hint="eastAsia"/>
          <w:sz w:val="32"/>
          <w:szCs w:val="32"/>
        </w:rPr>
        <w:t>公示，公示期不少于</w:t>
      </w:r>
      <w:r>
        <w:rPr>
          <w:rFonts w:eastAsia="华文仿宋" w:hint="eastAsia"/>
          <w:sz w:val="32"/>
          <w:szCs w:val="32"/>
        </w:rPr>
        <w:t>7</w:t>
      </w:r>
      <w:r>
        <w:rPr>
          <w:rFonts w:eastAsia="华文仿宋" w:hint="eastAsia"/>
          <w:sz w:val="32"/>
          <w:szCs w:val="32"/>
        </w:rPr>
        <w:t>个工作日。公示结果不影响聘用的，签订聘用合同，办理聘用手续。应届毕业生未如期取得聘用岗位要求的学历学位证书的，将不予聘用。</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t>八、</w:t>
      </w:r>
      <w:r>
        <w:rPr>
          <w:rFonts w:ascii="黑体" w:eastAsia="黑体" w:hAnsi="黑体" w:cs="黑体"/>
          <w:sz w:val="32"/>
          <w:szCs w:val="40"/>
        </w:rPr>
        <w:t>纪律与监督</w:t>
      </w:r>
    </w:p>
    <w:p w:rsidR="00351BFF" w:rsidRDefault="007E0AA9">
      <w:pPr>
        <w:spacing w:line="592" w:lineRule="exact"/>
        <w:ind w:firstLineChars="200" w:firstLine="640"/>
        <w:rPr>
          <w:rFonts w:eastAsia="华文仿宋"/>
          <w:sz w:val="32"/>
          <w:szCs w:val="32"/>
        </w:rPr>
      </w:pPr>
      <w:r>
        <w:rPr>
          <w:rFonts w:eastAsia="华文仿宋" w:hint="eastAsia"/>
          <w:sz w:val="32"/>
          <w:szCs w:val="32"/>
        </w:rPr>
        <w:t>（一）公开招聘工作坚持德才兼备的用人标准，贯彻民主、公开、竞争、择优的原则，单位纪检部门对招聘工作进行全程监督。</w:t>
      </w:r>
    </w:p>
    <w:p w:rsidR="00351BFF" w:rsidRDefault="007E0AA9">
      <w:pPr>
        <w:spacing w:line="592" w:lineRule="exact"/>
        <w:ind w:firstLineChars="200" w:firstLine="640"/>
        <w:rPr>
          <w:rFonts w:eastAsia="华文仿宋"/>
          <w:sz w:val="32"/>
          <w:szCs w:val="32"/>
        </w:rPr>
      </w:pPr>
      <w:r>
        <w:rPr>
          <w:rFonts w:eastAsia="华文仿宋" w:hint="eastAsia"/>
          <w:sz w:val="32"/>
          <w:szCs w:val="32"/>
        </w:rPr>
        <w:t>（二）公开招聘实行回避制度。凡与我单位负责人员有夫妻关系、直系血亲关系、三代以内旁系血亲或者近姻亲关系的应聘人员，不得应聘该单位负责人员的秘书或者人事、财务、纪律检查岗位，以及有直接上下级领导关系的岗位。我单位负责人员和招聘工作人员在办理人员聘用事项时，涉及与本人有上述亲属关系或者其他可能影响招聘公正的，也应当回避。</w:t>
      </w:r>
    </w:p>
    <w:p w:rsidR="00351BFF" w:rsidRDefault="007E0AA9">
      <w:pPr>
        <w:spacing w:line="592" w:lineRule="exact"/>
        <w:ind w:firstLineChars="200" w:firstLine="640"/>
        <w:rPr>
          <w:rFonts w:eastAsia="华文仿宋"/>
          <w:sz w:val="32"/>
          <w:szCs w:val="32"/>
        </w:rPr>
      </w:pPr>
      <w:r>
        <w:rPr>
          <w:rFonts w:eastAsia="华文仿宋" w:hint="eastAsia"/>
          <w:sz w:val="32"/>
          <w:szCs w:val="32"/>
        </w:rPr>
        <w:t>（三）工作人员严格执行公开招聘各项纪律规定，对违反招聘工作纪律规定的相关人员，</w:t>
      </w:r>
      <w:r>
        <w:rPr>
          <w:rFonts w:eastAsia="华文仿宋" w:hint="eastAsia"/>
          <w:sz w:val="32"/>
          <w:szCs w:val="32"/>
        </w:rPr>
        <w:t>按有关规定予以处理。对违反公开招聘纪律应聘人员，视情节轻重取消考试资格或聘用资格，已经聘用的，一经查实，解除聘用合同，予以清退。</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t>九</w:t>
      </w:r>
      <w:r>
        <w:rPr>
          <w:rFonts w:ascii="黑体" w:eastAsia="黑体" w:hAnsi="黑体" w:cs="黑体"/>
          <w:sz w:val="32"/>
          <w:szCs w:val="40"/>
        </w:rPr>
        <w:t>、</w:t>
      </w:r>
      <w:r>
        <w:rPr>
          <w:rFonts w:ascii="黑体" w:eastAsia="黑体" w:hAnsi="黑体" w:cs="黑体" w:hint="eastAsia"/>
          <w:sz w:val="32"/>
          <w:szCs w:val="40"/>
        </w:rPr>
        <w:t>其他</w:t>
      </w:r>
      <w:r>
        <w:rPr>
          <w:rFonts w:ascii="黑体" w:eastAsia="黑体" w:hAnsi="黑体" w:cs="黑体"/>
          <w:sz w:val="32"/>
          <w:szCs w:val="40"/>
        </w:rPr>
        <w:t>注意事项</w:t>
      </w:r>
    </w:p>
    <w:p w:rsidR="00351BFF" w:rsidRDefault="007E0AA9">
      <w:pPr>
        <w:spacing w:line="592" w:lineRule="exact"/>
        <w:ind w:firstLineChars="200" w:firstLine="640"/>
        <w:rPr>
          <w:rFonts w:eastAsia="华文仿宋"/>
          <w:sz w:val="32"/>
          <w:szCs w:val="32"/>
        </w:rPr>
      </w:pPr>
      <w:r>
        <w:rPr>
          <w:rFonts w:eastAsia="华文仿宋" w:hint="eastAsia"/>
          <w:sz w:val="32"/>
          <w:szCs w:val="32"/>
        </w:rPr>
        <w:lastRenderedPageBreak/>
        <w:t>（一）应聘人员应如实填写个人信息并提供相关证明材料。招聘过程中有弄虚作假、徇私舞弊等行为的，取消考试、聘用资格。</w:t>
      </w:r>
    </w:p>
    <w:p w:rsidR="00351BFF" w:rsidRDefault="007E0AA9">
      <w:pPr>
        <w:spacing w:line="592" w:lineRule="exact"/>
        <w:ind w:firstLineChars="200" w:firstLine="640"/>
        <w:rPr>
          <w:rFonts w:eastAsia="华文仿宋"/>
          <w:sz w:val="32"/>
          <w:szCs w:val="32"/>
        </w:rPr>
      </w:pPr>
      <w:r>
        <w:rPr>
          <w:rFonts w:eastAsia="华文仿宋" w:hint="eastAsia"/>
          <w:sz w:val="32"/>
          <w:szCs w:val="32"/>
        </w:rPr>
        <w:t>（二）我单位将在官方网站（</w:t>
      </w:r>
      <w:r>
        <w:rPr>
          <w:rFonts w:eastAsia="华文仿宋" w:hint="eastAsia"/>
          <w:sz w:val="32"/>
          <w:szCs w:val="32"/>
        </w:rPr>
        <w:t>http://www.ibtcm.ac.cn/zjs/</w:t>
      </w:r>
      <w:r>
        <w:rPr>
          <w:rFonts w:eastAsia="华文仿宋" w:hint="eastAsia"/>
          <w:sz w:val="32"/>
          <w:szCs w:val="32"/>
        </w:rPr>
        <w:t>）发布笔试、面试等相关信息，请应聘人员及时浏览关注。</w:t>
      </w:r>
    </w:p>
    <w:p w:rsidR="00351BFF" w:rsidRDefault="007E0AA9">
      <w:pPr>
        <w:spacing w:line="592" w:lineRule="exact"/>
        <w:ind w:firstLineChars="200" w:firstLine="640"/>
        <w:rPr>
          <w:rFonts w:eastAsia="华文仿宋"/>
          <w:sz w:val="32"/>
          <w:szCs w:val="32"/>
        </w:rPr>
      </w:pPr>
      <w:r>
        <w:rPr>
          <w:rFonts w:eastAsia="华文仿宋" w:hint="eastAsia"/>
          <w:sz w:val="32"/>
          <w:szCs w:val="32"/>
        </w:rPr>
        <w:t>（三）招聘工作严格按照规定的要求和程序进行，坚持公开、公平、公正原则，接受社会监督。监督举报电话：</w:t>
      </w:r>
      <w:r>
        <w:rPr>
          <w:rFonts w:eastAsia="华文仿宋" w:hint="eastAsia"/>
          <w:sz w:val="32"/>
          <w:szCs w:val="32"/>
        </w:rPr>
        <w:t>010-64089</w:t>
      </w:r>
      <w:r>
        <w:rPr>
          <w:rFonts w:eastAsia="华文仿宋" w:hint="eastAsia"/>
          <w:sz w:val="32"/>
          <w:szCs w:val="32"/>
        </w:rPr>
        <w:t>005</w:t>
      </w:r>
      <w:r>
        <w:rPr>
          <w:rFonts w:eastAsia="华文仿宋" w:hint="eastAsia"/>
          <w:sz w:val="32"/>
          <w:szCs w:val="32"/>
        </w:rPr>
        <w:t>。</w:t>
      </w:r>
    </w:p>
    <w:p w:rsidR="00351BFF" w:rsidRDefault="007E0AA9">
      <w:pPr>
        <w:spacing w:line="592" w:lineRule="exact"/>
        <w:ind w:firstLineChars="200" w:firstLine="640"/>
        <w:rPr>
          <w:rFonts w:eastAsia="华文仿宋"/>
          <w:sz w:val="32"/>
          <w:szCs w:val="32"/>
        </w:rPr>
      </w:pPr>
      <w:r>
        <w:rPr>
          <w:rFonts w:eastAsia="华文仿宋" w:hint="eastAsia"/>
          <w:sz w:val="32"/>
          <w:szCs w:val="32"/>
        </w:rPr>
        <w:t>（四）从资格审查到招聘工作结束，应聘者应保持报名时所留电话联系畅通，因电话联系不畅造成无法通知应聘者本人的，后果自负。</w:t>
      </w:r>
    </w:p>
    <w:p w:rsidR="00351BFF" w:rsidRDefault="007E0AA9">
      <w:pPr>
        <w:spacing w:line="592" w:lineRule="exact"/>
        <w:ind w:firstLineChars="200" w:firstLine="640"/>
        <w:rPr>
          <w:rFonts w:eastAsia="华文仿宋"/>
          <w:sz w:val="32"/>
          <w:szCs w:val="32"/>
        </w:rPr>
      </w:pPr>
      <w:r>
        <w:rPr>
          <w:rFonts w:eastAsia="华文仿宋" w:hint="eastAsia"/>
          <w:sz w:val="32"/>
          <w:szCs w:val="32"/>
        </w:rPr>
        <w:t>（五）上述时间节点如有调整另行通知。</w:t>
      </w:r>
    </w:p>
    <w:p w:rsidR="00351BFF" w:rsidRDefault="007E0AA9">
      <w:pPr>
        <w:spacing w:line="592" w:lineRule="exact"/>
        <w:ind w:firstLineChars="200" w:firstLine="640"/>
        <w:rPr>
          <w:rFonts w:ascii="黑体" w:eastAsia="黑体" w:hAnsi="黑体" w:cs="黑体"/>
          <w:sz w:val="32"/>
          <w:szCs w:val="40"/>
        </w:rPr>
      </w:pPr>
      <w:r>
        <w:rPr>
          <w:rFonts w:ascii="黑体" w:eastAsia="黑体" w:hAnsi="黑体" w:cs="黑体" w:hint="eastAsia"/>
          <w:sz w:val="32"/>
          <w:szCs w:val="40"/>
        </w:rPr>
        <w:t>十、联系方式</w:t>
      </w:r>
    </w:p>
    <w:p w:rsidR="00351BFF" w:rsidRDefault="007E0AA9">
      <w:pPr>
        <w:spacing w:line="520" w:lineRule="exact"/>
        <w:ind w:firstLineChars="200" w:firstLine="640"/>
        <w:rPr>
          <w:rFonts w:eastAsia="华文仿宋"/>
          <w:sz w:val="32"/>
          <w:szCs w:val="32"/>
        </w:rPr>
      </w:pPr>
      <w:r>
        <w:rPr>
          <w:rFonts w:eastAsia="华文仿宋" w:hint="eastAsia"/>
          <w:sz w:val="32"/>
          <w:szCs w:val="32"/>
        </w:rPr>
        <w:t>联系人：余老师</w:t>
      </w:r>
      <w:r>
        <w:rPr>
          <w:rFonts w:eastAsia="华文仿宋" w:hint="eastAsia"/>
          <w:sz w:val="32"/>
          <w:szCs w:val="32"/>
        </w:rPr>
        <w:t xml:space="preserve">  </w:t>
      </w:r>
      <w:r>
        <w:rPr>
          <w:rFonts w:eastAsia="华文仿宋" w:hint="eastAsia"/>
          <w:sz w:val="32"/>
          <w:szCs w:val="32"/>
        </w:rPr>
        <w:t>赵老师</w:t>
      </w:r>
      <w:r>
        <w:rPr>
          <w:rFonts w:eastAsia="华文仿宋" w:hint="eastAsia"/>
          <w:sz w:val="32"/>
          <w:szCs w:val="32"/>
        </w:rPr>
        <w:t xml:space="preserve"> </w:t>
      </w:r>
    </w:p>
    <w:p w:rsidR="00351BFF" w:rsidRDefault="007E0AA9">
      <w:pPr>
        <w:spacing w:line="520" w:lineRule="exact"/>
        <w:ind w:firstLineChars="200" w:firstLine="640"/>
        <w:rPr>
          <w:rFonts w:eastAsia="华文仿宋"/>
          <w:sz w:val="32"/>
          <w:szCs w:val="32"/>
        </w:rPr>
      </w:pPr>
      <w:r>
        <w:rPr>
          <w:rFonts w:eastAsia="华文仿宋" w:hint="eastAsia"/>
          <w:sz w:val="32"/>
          <w:szCs w:val="32"/>
        </w:rPr>
        <w:t>联系电话：</w:t>
      </w:r>
      <w:r>
        <w:rPr>
          <w:rFonts w:eastAsia="华文仿宋" w:hint="eastAsia"/>
          <w:sz w:val="32"/>
          <w:szCs w:val="32"/>
        </w:rPr>
        <w:t>010-64089007</w:t>
      </w:r>
    </w:p>
    <w:p w:rsidR="00351BFF" w:rsidRDefault="007E0AA9">
      <w:pPr>
        <w:spacing w:line="520" w:lineRule="exact"/>
        <w:ind w:firstLineChars="200" w:firstLine="640"/>
        <w:rPr>
          <w:rFonts w:eastAsia="华文仿宋"/>
          <w:sz w:val="32"/>
          <w:szCs w:val="32"/>
        </w:rPr>
      </w:pPr>
      <w:proofErr w:type="gramStart"/>
      <w:r>
        <w:rPr>
          <w:rFonts w:eastAsia="华文仿宋" w:hint="eastAsia"/>
          <w:sz w:val="32"/>
          <w:szCs w:val="32"/>
        </w:rPr>
        <w:t>邮</w:t>
      </w:r>
      <w:proofErr w:type="gramEnd"/>
      <w:r>
        <w:rPr>
          <w:rFonts w:eastAsia="华文仿宋" w:hint="eastAsia"/>
          <w:sz w:val="32"/>
          <w:szCs w:val="32"/>
        </w:rPr>
        <w:t xml:space="preserve">  </w:t>
      </w:r>
      <w:r>
        <w:rPr>
          <w:rFonts w:eastAsia="华文仿宋" w:hint="eastAsia"/>
          <w:sz w:val="32"/>
          <w:szCs w:val="32"/>
        </w:rPr>
        <w:t>箱：</w:t>
      </w:r>
      <w:r>
        <w:rPr>
          <w:rFonts w:eastAsia="华文仿宋" w:hint="eastAsia"/>
          <w:sz w:val="32"/>
          <w:szCs w:val="32"/>
        </w:rPr>
        <w:t>jcsrsc@163.com</w:t>
      </w:r>
    </w:p>
    <w:p w:rsidR="00351BFF" w:rsidRDefault="007E0AA9">
      <w:pPr>
        <w:spacing w:line="520" w:lineRule="exact"/>
        <w:ind w:firstLineChars="200" w:firstLine="640"/>
        <w:rPr>
          <w:rFonts w:eastAsia="华文仿宋"/>
          <w:sz w:val="32"/>
          <w:szCs w:val="32"/>
        </w:rPr>
      </w:pPr>
      <w:r>
        <w:rPr>
          <w:rFonts w:eastAsia="华文仿宋" w:hint="eastAsia"/>
          <w:sz w:val="32"/>
          <w:szCs w:val="32"/>
        </w:rPr>
        <w:t>地</w:t>
      </w:r>
      <w:r>
        <w:rPr>
          <w:rFonts w:eastAsia="华文仿宋" w:hint="eastAsia"/>
          <w:sz w:val="32"/>
          <w:szCs w:val="32"/>
        </w:rPr>
        <w:t xml:space="preserve">  </w:t>
      </w:r>
      <w:r>
        <w:rPr>
          <w:rFonts w:eastAsia="华文仿宋" w:hint="eastAsia"/>
          <w:sz w:val="32"/>
          <w:szCs w:val="32"/>
        </w:rPr>
        <w:t>址：北京市东城区东直门内南小街</w:t>
      </w:r>
      <w:r>
        <w:rPr>
          <w:rFonts w:eastAsia="华文仿宋" w:hint="eastAsia"/>
          <w:sz w:val="32"/>
          <w:szCs w:val="32"/>
        </w:rPr>
        <w:t>16</w:t>
      </w:r>
      <w:r>
        <w:rPr>
          <w:rFonts w:eastAsia="华文仿宋" w:hint="eastAsia"/>
          <w:sz w:val="32"/>
          <w:szCs w:val="32"/>
        </w:rPr>
        <w:t>号中国中医科学院中医基础理论研究所人事处</w:t>
      </w:r>
      <w:r>
        <w:rPr>
          <w:rFonts w:eastAsia="华文仿宋" w:hint="eastAsia"/>
          <w:sz w:val="32"/>
          <w:szCs w:val="32"/>
        </w:rPr>
        <w:t xml:space="preserve"> </w:t>
      </w:r>
      <w:r>
        <w:rPr>
          <w:rFonts w:eastAsia="华文仿宋" w:hint="eastAsia"/>
          <w:sz w:val="32"/>
          <w:szCs w:val="32"/>
        </w:rPr>
        <w:t>（邮政编码：</w:t>
      </w:r>
      <w:r>
        <w:rPr>
          <w:rFonts w:eastAsia="华文仿宋" w:hint="eastAsia"/>
          <w:sz w:val="32"/>
          <w:szCs w:val="32"/>
        </w:rPr>
        <w:t>100700</w:t>
      </w:r>
      <w:r>
        <w:rPr>
          <w:rFonts w:eastAsia="华文仿宋" w:hint="eastAsia"/>
          <w:sz w:val="32"/>
          <w:szCs w:val="32"/>
        </w:rPr>
        <w:t>）</w:t>
      </w:r>
      <w:r>
        <w:rPr>
          <w:rFonts w:eastAsia="华文仿宋" w:hint="eastAsia"/>
          <w:sz w:val="32"/>
          <w:szCs w:val="32"/>
        </w:rPr>
        <w:t xml:space="preserve"> </w:t>
      </w:r>
    </w:p>
    <w:p w:rsidR="00351BFF" w:rsidRDefault="00351BFF">
      <w:pPr>
        <w:spacing w:line="520" w:lineRule="exact"/>
        <w:ind w:firstLineChars="200" w:firstLine="640"/>
        <w:rPr>
          <w:rFonts w:eastAsia="华文仿宋"/>
          <w:sz w:val="32"/>
          <w:szCs w:val="32"/>
        </w:rPr>
      </w:pPr>
    </w:p>
    <w:p w:rsidR="00351BFF" w:rsidRDefault="007E0AA9">
      <w:pPr>
        <w:spacing w:line="520" w:lineRule="exact"/>
        <w:ind w:firstLineChars="200" w:firstLine="640"/>
        <w:rPr>
          <w:rFonts w:eastAsia="华文仿宋"/>
          <w:sz w:val="32"/>
          <w:szCs w:val="32"/>
        </w:rPr>
      </w:pPr>
      <w:r>
        <w:rPr>
          <w:rFonts w:eastAsia="华文仿宋" w:hint="eastAsia"/>
          <w:sz w:val="32"/>
          <w:szCs w:val="32"/>
        </w:rPr>
        <w:fldChar w:fldCharType="begin"/>
      </w:r>
      <w:r>
        <w:rPr>
          <w:rFonts w:eastAsia="华文仿宋" w:hint="eastAsia"/>
          <w:sz w:val="32"/>
          <w:szCs w:val="32"/>
        </w:rPr>
        <w:instrText xml:space="preserve"> HYPERLINK "https://aimg8.dlssyht.cn/u/1768949/ueditor/file/885/1768949/1637572066454400.docx" \o "</w:instrText>
      </w:r>
      <w:r>
        <w:rPr>
          <w:rFonts w:eastAsia="华文仿宋" w:hint="eastAsia"/>
          <w:sz w:val="32"/>
          <w:szCs w:val="32"/>
        </w:rPr>
        <w:instrText>附件</w:instrText>
      </w:r>
      <w:r>
        <w:rPr>
          <w:rFonts w:eastAsia="华文仿宋" w:hint="eastAsia"/>
          <w:sz w:val="32"/>
          <w:szCs w:val="32"/>
        </w:rPr>
        <w:instrText>1</w:instrText>
      </w:r>
      <w:r>
        <w:rPr>
          <w:rFonts w:eastAsia="华文仿宋" w:hint="eastAsia"/>
          <w:sz w:val="32"/>
          <w:szCs w:val="32"/>
        </w:rPr>
        <w:instrText>：</w:instrText>
      </w:r>
      <w:r>
        <w:rPr>
          <w:rFonts w:eastAsia="华文仿宋" w:hint="eastAsia"/>
          <w:sz w:val="32"/>
          <w:szCs w:val="32"/>
        </w:rPr>
        <w:instrText>2022</w:instrText>
      </w:r>
      <w:r>
        <w:rPr>
          <w:rFonts w:eastAsia="华文仿宋" w:hint="eastAsia"/>
          <w:sz w:val="32"/>
          <w:szCs w:val="32"/>
        </w:rPr>
        <w:instrText>年度高校毕业生需求信息表（第一批）</w:instrText>
      </w:r>
      <w:r>
        <w:rPr>
          <w:rFonts w:eastAsia="华文仿宋" w:hint="eastAsia"/>
          <w:sz w:val="32"/>
          <w:szCs w:val="32"/>
        </w:rPr>
        <w:instrText xml:space="preserve">.docx" </w:instrText>
      </w:r>
      <w:r>
        <w:rPr>
          <w:rFonts w:eastAsia="华文仿宋" w:hint="eastAsia"/>
          <w:sz w:val="32"/>
          <w:szCs w:val="32"/>
        </w:rPr>
        <w:fldChar w:fldCharType="separate"/>
      </w:r>
      <w:r>
        <w:rPr>
          <w:rFonts w:eastAsia="华文仿宋" w:hint="eastAsia"/>
          <w:sz w:val="32"/>
          <w:szCs w:val="32"/>
        </w:rPr>
        <w:t>附件：</w:t>
      </w:r>
    </w:p>
    <w:p w:rsidR="00351BFF" w:rsidRDefault="007E0AA9">
      <w:pPr>
        <w:spacing w:line="520" w:lineRule="exact"/>
        <w:ind w:firstLineChars="400" w:firstLine="1280"/>
        <w:rPr>
          <w:rFonts w:eastAsia="华文仿宋"/>
          <w:sz w:val="32"/>
          <w:szCs w:val="32"/>
        </w:rPr>
      </w:pPr>
      <w:r>
        <w:rPr>
          <w:rFonts w:eastAsia="华文仿宋" w:hint="eastAsia"/>
          <w:sz w:val="32"/>
          <w:szCs w:val="32"/>
        </w:rPr>
        <w:t>1.2023</w:t>
      </w:r>
      <w:r>
        <w:rPr>
          <w:rFonts w:eastAsia="华文仿宋" w:hint="eastAsia"/>
          <w:sz w:val="32"/>
          <w:szCs w:val="32"/>
        </w:rPr>
        <w:t>年度高校毕业生需求信息表</w:t>
      </w:r>
      <w:r>
        <w:rPr>
          <w:rFonts w:eastAsia="华文仿宋" w:hint="eastAsia"/>
          <w:sz w:val="32"/>
          <w:szCs w:val="32"/>
        </w:rPr>
        <w:fldChar w:fldCharType="end"/>
      </w:r>
      <w:r>
        <w:rPr>
          <w:rFonts w:eastAsia="华文仿宋" w:hint="eastAsia"/>
          <w:sz w:val="32"/>
          <w:szCs w:val="32"/>
        </w:rPr>
        <w:t>；</w:t>
      </w:r>
    </w:p>
    <w:p w:rsidR="00351BFF" w:rsidRDefault="007E0AA9">
      <w:pPr>
        <w:spacing w:line="520" w:lineRule="exact"/>
        <w:ind w:firstLineChars="400" w:firstLine="1280"/>
        <w:rPr>
          <w:rFonts w:eastAsia="华文仿宋"/>
          <w:sz w:val="32"/>
          <w:szCs w:val="32"/>
        </w:rPr>
      </w:pPr>
      <w:r>
        <w:rPr>
          <w:rFonts w:eastAsia="华文仿宋" w:hint="eastAsia"/>
          <w:sz w:val="32"/>
          <w:szCs w:val="32"/>
        </w:rPr>
        <w:t>2.</w:t>
      </w:r>
      <w:r>
        <w:rPr>
          <w:rFonts w:eastAsia="华文仿宋" w:hint="eastAsia"/>
          <w:sz w:val="32"/>
          <w:szCs w:val="32"/>
        </w:rPr>
        <w:t>中国中医科学院中医基础理论</w:t>
      </w:r>
      <w:r>
        <w:rPr>
          <w:rFonts w:eastAsia="华文仿宋"/>
          <w:sz w:val="32"/>
          <w:szCs w:val="32"/>
        </w:rPr>
        <w:t>研究所</w:t>
      </w:r>
      <w:r>
        <w:rPr>
          <w:rFonts w:eastAsia="华文仿宋" w:hint="eastAsia"/>
          <w:sz w:val="32"/>
          <w:szCs w:val="32"/>
        </w:rPr>
        <w:t>2023</w:t>
      </w:r>
      <w:r>
        <w:rPr>
          <w:rFonts w:eastAsia="华文仿宋" w:hint="eastAsia"/>
          <w:sz w:val="32"/>
          <w:szCs w:val="32"/>
        </w:rPr>
        <w:t>年度应聘登记表。</w:t>
      </w:r>
    </w:p>
    <w:p w:rsidR="00351BFF" w:rsidRDefault="00351BFF">
      <w:pPr>
        <w:spacing w:line="520" w:lineRule="exact"/>
        <w:rPr>
          <w:rFonts w:eastAsia="黑体"/>
          <w:sz w:val="28"/>
          <w:szCs w:val="28"/>
        </w:rPr>
      </w:pPr>
    </w:p>
    <w:p w:rsidR="00351BFF" w:rsidRDefault="007E0AA9">
      <w:pPr>
        <w:spacing w:line="520" w:lineRule="exact"/>
        <w:ind w:firstLineChars="200" w:firstLine="640"/>
        <w:jc w:val="right"/>
        <w:rPr>
          <w:rFonts w:eastAsia="华文仿宋"/>
          <w:sz w:val="32"/>
          <w:szCs w:val="32"/>
        </w:rPr>
      </w:pPr>
      <w:r>
        <w:rPr>
          <w:rFonts w:eastAsia="仿宋_GB2312" w:hint="eastAsia"/>
          <w:sz w:val="32"/>
          <w:szCs w:val="32"/>
        </w:rPr>
        <w:t xml:space="preserve">               </w:t>
      </w:r>
      <w:r>
        <w:rPr>
          <w:rFonts w:eastAsia="华文仿宋"/>
          <w:sz w:val="32"/>
          <w:szCs w:val="32"/>
        </w:rPr>
        <w:t>中国中医科学院</w:t>
      </w:r>
      <w:r>
        <w:rPr>
          <w:rFonts w:eastAsia="华文仿宋" w:hint="eastAsia"/>
          <w:sz w:val="32"/>
          <w:szCs w:val="32"/>
        </w:rPr>
        <w:t>中医基础理论</w:t>
      </w:r>
      <w:r>
        <w:rPr>
          <w:rFonts w:eastAsia="华文仿宋"/>
          <w:sz w:val="32"/>
          <w:szCs w:val="32"/>
        </w:rPr>
        <w:t>研究所</w:t>
      </w:r>
    </w:p>
    <w:p w:rsidR="00351BFF" w:rsidRDefault="007E0AA9">
      <w:pPr>
        <w:spacing w:line="520" w:lineRule="exact"/>
        <w:ind w:firstLineChars="200" w:firstLine="640"/>
        <w:jc w:val="center"/>
        <w:rPr>
          <w:rFonts w:eastAsia="华文仿宋"/>
          <w:sz w:val="32"/>
          <w:szCs w:val="32"/>
        </w:rPr>
      </w:pPr>
      <w:r>
        <w:rPr>
          <w:rFonts w:eastAsia="华文仿宋" w:hint="eastAsia"/>
          <w:sz w:val="32"/>
          <w:szCs w:val="32"/>
        </w:rPr>
        <w:t xml:space="preserve">                         </w:t>
      </w:r>
      <w:r>
        <w:rPr>
          <w:rFonts w:eastAsia="华文仿宋"/>
          <w:sz w:val="32"/>
          <w:szCs w:val="32"/>
        </w:rPr>
        <w:t>2023</w:t>
      </w:r>
      <w:r>
        <w:rPr>
          <w:rFonts w:eastAsia="华文仿宋"/>
          <w:sz w:val="32"/>
          <w:szCs w:val="32"/>
        </w:rPr>
        <w:t>年</w:t>
      </w:r>
      <w:r>
        <w:rPr>
          <w:rFonts w:eastAsia="华文仿宋"/>
          <w:sz w:val="32"/>
          <w:szCs w:val="32"/>
        </w:rPr>
        <w:t>4</w:t>
      </w:r>
      <w:r>
        <w:rPr>
          <w:rFonts w:eastAsia="华文仿宋"/>
          <w:sz w:val="32"/>
          <w:szCs w:val="32"/>
        </w:rPr>
        <w:t>月</w:t>
      </w:r>
      <w:r>
        <w:rPr>
          <w:rFonts w:eastAsia="华文仿宋" w:hint="eastAsia"/>
          <w:sz w:val="32"/>
          <w:szCs w:val="32"/>
        </w:rPr>
        <w:t>20</w:t>
      </w:r>
      <w:r>
        <w:rPr>
          <w:rFonts w:eastAsia="华文仿宋"/>
          <w:sz w:val="32"/>
          <w:szCs w:val="32"/>
        </w:rPr>
        <w:t>日</w:t>
      </w:r>
    </w:p>
    <w:p w:rsidR="00351BFF" w:rsidRDefault="007E0AA9">
      <w:pPr>
        <w:tabs>
          <w:tab w:val="left" w:pos="1340"/>
        </w:tabs>
        <w:rPr>
          <w:rFonts w:eastAsia="黑体"/>
          <w:sz w:val="28"/>
          <w:szCs w:val="28"/>
        </w:rPr>
      </w:pPr>
      <w:r>
        <w:rPr>
          <w:rFonts w:eastAsia="黑体" w:hint="eastAsia"/>
          <w:sz w:val="28"/>
          <w:szCs w:val="28"/>
        </w:rPr>
        <w:lastRenderedPageBreak/>
        <w:t>附件</w:t>
      </w:r>
      <w:r>
        <w:rPr>
          <w:rFonts w:eastAsia="黑体" w:hint="eastAsia"/>
          <w:sz w:val="28"/>
          <w:szCs w:val="28"/>
        </w:rPr>
        <w:t>1</w:t>
      </w:r>
      <w:r>
        <w:rPr>
          <w:rFonts w:eastAsia="黑体"/>
          <w:sz w:val="28"/>
          <w:szCs w:val="28"/>
        </w:rPr>
        <w:tab/>
      </w:r>
    </w:p>
    <w:p w:rsidR="00351BFF" w:rsidRDefault="007E0AA9">
      <w:pPr>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2023</w:t>
      </w:r>
      <w:r>
        <w:rPr>
          <w:rFonts w:ascii="黑体" w:eastAsia="黑体" w:hAnsi="宋体" w:cs="宋体" w:hint="eastAsia"/>
          <w:color w:val="000000"/>
          <w:kern w:val="0"/>
          <w:sz w:val="32"/>
          <w:szCs w:val="32"/>
        </w:rPr>
        <w:t>年度高校毕业生需求信息表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602"/>
        <w:gridCol w:w="616"/>
        <w:gridCol w:w="887"/>
        <w:gridCol w:w="2901"/>
        <w:gridCol w:w="668"/>
        <w:gridCol w:w="1871"/>
      </w:tblGrid>
      <w:tr w:rsidR="00351BFF">
        <w:trPr>
          <w:trHeight w:val="552"/>
          <w:jc w:val="center"/>
        </w:trPr>
        <w:tc>
          <w:tcPr>
            <w:tcW w:w="396" w:type="pct"/>
            <w:vAlign w:val="center"/>
          </w:tcPr>
          <w:p w:rsidR="00351BFF" w:rsidRDefault="007E0AA9">
            <w:pPr>
              <w:snapToGrid w:val="0"/>
              <w:jc w:val="center"/>
              <w:rPr>
                <w:rFonts w:ascii="宋体" w:hAnsi="宋体" w:cs="宋体"/>
                <w:b/>
                <w:color w:val="000000"/>
                <w:kern w:val="0"/>
                <w:szCs w:val="21"/>
              </w:rPr>
            </w:pPr>
            <w:r>
              <w:rPr>
                <w:rFonts w:ascii="宋体" w:hAnsi="宋体" w:cs="宋体" w:hint="eastAsia"/>
                <w:b/>
                <w:color w:val="000000"/>
                <w:kern w:val="0"/>
                <w:szCs w:val="21"/>
              </w:rPr>
              <w:t>职位编号</w:t>
            </w:r>
          </w:p>
        </w:tc>
        <w:tc>
          <w:tcPr>
            <w:tcW w:w="862" w:type="pct"/>
            <w:vAlign w:val="center"/>
          </w:tcPr>
          <w:p w:rsidR="00351BFF" w:rsidRDefault="007E0AA9">
            <w:pPr>
              <w:snapToGrid w:val="0"/>
              <w:jc w:val="center"/>
              <w:rPr>
                <w:rFonts w:ascii="宋体" w:hAnsi="宋体" w:cs="宋体"/>
                <w:b/>
                <w:color w:val="000000"/>
                <w:kern w:val="0"/>
                <w:szCs w:val="21"/>
              </w:rPr>
            </w:pPr>
            <w:r>
              <w:rPr>
                <w:rFonts w:ascii="宋体" w:hAnsi="宋体" w:cs="宋体" w:hint="eastAsia"/>
                <w:b/>
                <w:color w:val="000000"/>
                <w:kern w:val="0"/>
                <w:szCs w:val="21"/>
              </w:rPr>
              <w:t>招聘部门</w:t>
            </w:r>
          </w:p>
        </w:tc>
        <w:tc>
          <w:tcPr>
            <w:tcW w:w="332" w:type="pct"/>
            <w:vAlign w:val="center"/>
          </w:tcPr>
          <w:p w:rsidR="00351BFF" w:rsidRDefault="007E0AA9">
            <w:pPr>
              <w:snapToGrid w:val="0"/>
              <w:jc w:val="center"/>
              <w:rPr>
                <w:rFonts w:ascii="宋体" w:hAnsi="宋体" w:cs="宋体"/>
                <w:b/>
                <w:color w:val="000000"/>
                <w:kern w:val="0"/>
                <w:szCs w:val="21"/>
              </w:rPr>
            </w:pPr>
            <w:r>
              <w:rPr>
                <w:rFonts w:ascii="宋体" w:hAnsi="宋体" w:cs="宋体" w:hint="eastAsia"/>
                <w:b/>
                <w:color w:val="000000"/>
                <w:kern w:val="0"/>
                <w:szCs w:val="21"/>
              </w:rPr>
              <w:t>岗位</w:t>
            </w:r>
          </w:p>
        </w:tc>
        <w:tc>
          <w:tcPr>
            <w:tcW w:w="478" w:type="pct"/>
            <w:vAlign w:val="center"/>
          </w:tcPr>
          <w:p w:rsidR="00351BFF" w:rsidRDefault="007E0AA9">
            <w:pPr>
              <w:snapToGrid w:val="0"/>
              <w:jc w:val="center"/>
              <w:rPr>
                <w:rFonts w:ascii="宋体" w:hAnsi="宋体" w:cs="宋体"/>
                <w:b/>
                <w:color w:val="000000"/>
                <w:kern w:val="0"/>
                <w:szCs w:val="21"/>
              </w:rPr>
            </w:pPr>
            <w:r>
              <w:rPr>
                <w:rFonts w:ascii="宋体" w:hAnsi="宋体" w:cs="宋体" w:hint="eastAsia"/>
                <w:b/>
                <w:color w:val="000000"/>
                <w:kern w:val="0"/>
                <w:szCs w:val="21"/>
              </w:rPr>
              <w:t>生源地</w:t>
            </w:r>
          </w:p>
        </w:tc>
        <w:tc>
          <w:tcPr>
            <w:tcW w:w="1562" w:type="pct"/>
            <w:vAlign w:val="center"/>
          </w:tcPr>
          <w:p w:rsidR="00351BFF" w:rsidRDefault="007E0AA9">
            <w:pPr>
              <w:snapToGrid w:val="0"/>
              <w:jc w:val="center"/>
              <w:rPr>
                <w:rFonts w:ascii="宋体" w:hAnsi="宋体" w:cs="宋体"/>
                <w:b/>
                <w:color w:val="000000"/>
                <w:kern w:val="0"/>
                <w:szCs w:val="21"/>
              </w:rPr>
            </w:pPr>
            <w:r>
              <w:rPr>
                <w:rFonts w:ascii="宋体" w:hAnsi="宋体" w:cs="宋体" w:hint="eastAsia"/>
                <w:b/>
                <w:color w:val="000000"/>
                <w:kern w:val="0"/>
                <w:szCs w:val="21"/>
              </w:rPr>
              <w:t>专业</w:t>
            </w:r>
          </w:p>
        </w:tc>
        <w:tc>
          <w:tcPr>
            <w:tcW w:w="360" w:type="pct"/>
            <w:vAlign w:val="center"/>
          </w:tcPr>
          <w:p w:rsidR="00351BFF" w:rsidRDefault="007E0AA9">
            <w:pPr>
              <w:snapToGrid w:val="0"/>
              <w:jc w:val="center"/>
              <w:rPr>
                <w:rFonts w:ascii="宋体" w:hAnsi="宋体" w:cs="宋体"/>
                <w:b/>
                <w:color w:val="000000"/>
                <w:kern w:val="0"/>
                <w:szCs w:val="21"/>
              </w:rPr>
            </w:pPr>
            <w:r>
              <w:rPr>
                <w:rFonts w:ascii="宋体" w:hAnsi="宋体" w:cs="宋体" w:hint="eastAsia"/>
                <w:b/>
                <w:color w:val="000000"/>
                <w:kern w:val="0"/>
                <w:szCs w:val="21"/>
              </w:rPr>
              <w:t>需求</w:t>
            </w:r>
          </w:p>
          <w:p w:rsidR="00351BFF" w:rsidRDefault="007E0AA9">
            <w:pPr>
              <w:snapToGrid w:val="0"/>
              <w:jc w:val="center"/>
              <w:rPr>
                <w:rFonts w:ascii="宋体" w:hAnsi="宋体" w:cs="宋体"/>
                <w:b/>
                <w:color w:val="000000"/>
                <w:kern w:val="0"/>
                <w:szCs w:val="21"/>
              </w:rPr>
            </w:pPr>
            <w:r>
              <w:rPr>
                <w:rFonts w:ascii="宋体" w:hAnsi="宋体" w:cs="宋体" w:hint="eastAsia"/>
                <w:b/>
                <w:color w:val="000000"/>
                <w:kern w:val="0"/>
                <w:szCs w:val="21"/>
              </w:rPr>
              <w:t>人数</w:t>
            </w:r>
          </w:p>
        </w:tc>
        <w:tc>
          <w:tcPr>
            <w:tcW w:w="1007" w:type="pct"/>
            <w:vAlign w:val="center"/>
          </w:tcPr>
          <w:p w:rsidR="00351BFF" w:rsidRDefault="007E0AA9">
            <w:pPr>
              <w:snapToGrid w:val="0"/>
              <w:jc w:val="center"/>
              <w:rPr>
                <w:rFonts w:ascii="宋体" w:hAnsi="宋体" w:cs="宋体"/>
                <w:b/>
                <w:color w:val="000000"/>
                <w:kern w:val="0"/>
                <w:szCs w:val="21"/>
              </w:rPr>
            </w:pPr>
            <w:r>
              <w:rPr>
                <w:rFonts w:ascii="宋体" w:hAnsi="宋体" w:cs="宋体" w:hint="eastAsia"/>
                <w:b/>
                <w:color w:val="000000"/>
                <w:kern w:val="0"/>
                <w:szCs w:val="21"/>
              </w:rPr>
              <w:t>学历等其他要求</w:t>
            </w:r>
          </w:p>
        </w:tc>
      </w:tr>
      <w:tr w:rsidR="00351BFF">
        <w:trPr>
          <w:trHeight w:val="552"/>
          <w:jc w:val="center"/>
        </w:trPr>
        <w:tc>
          <w:tcPr>
            <w:tcW w:w="396" w:type="pct"/>
            <w:vAlign w:val="center"/>
          </w:tcPr>
          <w:p w:rsidR="00351BFF" w:rsidRDefault="007E0AA9">
            <w:pPr>
              <w:snapToGrid w:val="0"/>
              <w:jc w:val="center"/>
              <w:rPr>
                <w:rFonts w:ascii="宋体" w:hAnsi="宋体" w:cs="宋体"/>
                <w:b/>
                <w:color w:val="000000"/>
                <w:kern w:val="0"/>
                <w:szCs w:val="21"/>
              </w:rPr>
            </w:pPr>
            <w:r>
              <w:rPr>
                <w:rFonts w:ascii="宋体" w:hAnsi="宋体" w:cs="宋体" w:hint="eastAsia"/>
                <w:color w:val="000000"/>
                <w:kern w:val="0"/>
                <w:szCs w:val="21"/>
              </w:rPr>
              <w:t>01</w:t>
            </w:r>
          </w:p>
        </w:tc>
        <w:tc>
          <w:tcPr>
            <w:tcW w:w="8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方证研究中心</w:t>
            </w:r>
          </w:p>
        </w:tc>
        <w:tc>
          <w:tcPr>
            <w:tcW w:w="332" w:type="pct"/>
            <w:vAlign w:val="center"/>
          </w:tcPr>
          <w:p w:rsidR="00351BFF" w:rsidRDefault="007E0AA9">
            <w:pPr>
              <w:widowControl/>
              <w:jc w:val="center"/>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科研</w:t>
            </w:r>
          </w:p>
        </w:tc>
        <w:tc>
          <w:tcPr>
            <w:tcW w:w="478" w:type="pct"/>
            <w:vAlign w:val="center"/>
          </w:tcPr>
          <w:p w:rsidR="00351BFF" w:rsidRDefault="007E0AA9">
            <w:pPr>
              <w:widowControl/>
              <w:jc w:val="center"/>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sz w:val="20"/>
                <w:szCs w:val="20"/>
              </w:rPr>
              <w:t>京外</w:t>
            </w:r>
          </w:p>
        </w:tc>
        <w:tc>
          <w:tcPr>
            <w:tcW w:w="15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中西医结合类、中药学类、中医学类</w:t>
            </w:r>
          </w:p>
        </w:tc>
        <w:tc>
          <w:tcPr>
            <w:tcW w:w="360" w:type="pct"/>
            <w:vAlign w:val="center"/>
          </w:tcPr>
          <w:p w:rsidR="00351BFF" w:rsidRDefault="007E0AA9">
            <w:pPr>
              <w:widowControl/>
              <w:jc w:val="center"/>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sz w:val="20"/>
                <w:szCs w:val="20"/>
              </w:rPr>
              <w:t>1</w:t>
            </w:r>
          </w:p>
        </w:tc>
        <w:tc>
          <w:tcPr>
            <w:tcW w:w="1007" w:type="pct"/>
            <w:vAlign w:val="center"/>
          </w:tcPr>
          <w:p w:rsidR="00351BFF" w:rsidRDefault="007E0AA9">
            <w:pPr>
              <w:widowControl/>
              <w:jc w:val="center"/>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t>博士研究生</w:t>
            </w:r>
            <w:r>
              <w:rPr>
                <w:rFonts w:asciiTheme="minorEastAsia" w:eastAsiaTheme="minorEastAsia" w:hAnsiTheme="minorEastAsia" w:cs="宋体" w:hint="eastAsia"/>
                <w:color w:val="000000"/>
                <w:kern w:val="0"/>
                <w:sz w:val="20"/>
                <w:szCs w:val="20"/>
              </w:rPr>
              <w:t xml:space="preserve"> </w:t>
            </w:r>
          </w:p>
        </w:tc>
      </w:tr>
      <w:tr w:rsidR="00351BFF">
        <w:trPr>
          <w:trHeight w:val="702"/>
          <w:jc w:val="center"/>
        </w:trPr>
        <w:tc>
          <w:tcPr>
            <w:tcW w:w="396" w:type="pct"/>
            <w:vAlign w:val="center"/>
          </w:tcPr>
          <w:p w:rsidR="00351BFF" w:rsidRDefault="007E0AA9">
            <w:pPr>
              <w:snapToGrid w:val="0"/>
              <w:jc w:val="center"/>
              <w:rPr>
                <w:rFonts w:ascii="宋体" w:hAnsi="宋体" w:cs="宋体"/>
                <w:color w:val="000000"/>
                <w:kern w:val="0"/>
                <w:szCs w:val="21"/>
              </w:rPr>
            </w:pPr>
            <w:r>
              <w:rPr>
                <w:rFonts w:ascii="宋体" w:hAnsi="宋体" w:cs="宋体" w:hint="eastAsia"/>
                <w:color w:val="000000"/>
                <w:kern w:val="0"/>
                <w:szCs w:val="21"/>
              </w:rPr>
              <w:t>02</w:t>
            </w:r>
          </w:p>
        </w:tc>
        <w:tc>
          <w:tcPr>
            <w:tcW w:w="8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生物医学工程技术中心</w:t>
            </w:r>
          </w:p>
        </w:tc>
        <w:tc>
          <w:tcPr>
            <w:tcW w:w="332" w:type="pct"/>
            <w:vAlign w:val="center"/>
          </w:tcPr>
          <w:p w:rsidR="00351BFF" w:rsidRDefault="007E0AA9">
            <w:pPr>
              <w:widowControl/>
              <w:jc w:val="center"/>
              <w:textAlignment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科研</w:t>
            </w:r>
          </w:p>
        </w:tc>
        <w:tc>
          <w:tcPr>
            <w:tcW w:w="478" w:type="pct"/>
            <w:vAlign w:val="center"/>
          </w:tcPr>
          <w:p w:rsidR="00351BFF" w:rsidRDefault="007E0AA9">
            <w:pPr>
              <w:widowControl/>
              <w:jc w:val="center"/>
              <w:textAlignment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京外</w:t>
            </w:r>
            <w:r>
              <w:rPr>
                <w:rFonts w:asciiTheme="minorEastAsia" w:eastAsiaTheme="minorEastAsia" w:hAnsiTheme="minorEastAsia" w:cs="宋体" w:hint="eastAsia"/>
                <w:sz w:val="20"/>
                <w:szCs w:val="20"/>
              </w:rPr>
              <w:t xml:space="preserve"> </w:t>
            </w:r>
          </w:p>
        </w:tc>
        <w:tc>
          <w:tcPr>
            <w:tcW w:w="15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中西医结合类、基础医学类、生物学类、生物科学类、生物技术类、生物工程类、生物医学工程类、动物医学类、药学类、中药学类、化工与制药类</w:t>
            </w:r>
          </w:p>
        </w:tc>
        <w:tc>
          <w:tcPr>
            <w:tcW w:w="360" w:type="pct"/>
            <w:vAlign w:val="center"/>
          </w:tcPr>
          <w:p w:rsidR="00351BFF" w:rsidRDefault="007E0AA9">
            <w:pPr>
              <w:widowControl/>
              <w:jc w:val="center"/>
              <w:textAlignment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p>
        </w:tc>
        <w:tc>
          <w:tcPr>
            <w:tcW w:w="1007" w:type="pct"/>
            <w:vAlign w:val="center"/>
          </w:tcPr>
          <w:p w:rsidR="00351BFF" w:rsidRDefault="007E0AA9">
            <w:pPr>
              <w:widowControl/>
              <w:jc w:val="center"/>
              <w:textAlignment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博士研究生</w:t>
            </w:r>
          </w:p>
        </w:tc>
      </w:tr>
      <w:tr w:rsidR="00351BFF">
        <w:trPr>
          <w:trHeight w:val="702"/>
          <w:jc w:val="center"/>
        </w:trPr>
        <w:tc>
          <w:tcPr>
            <w:tcW w:w="396" w:type="pct"/>
            <w:vAlign w:val="center"/>
          </w:tcPr>
          <w:p w:rsidR="00351BFF" w:rsidRDefault="007E0AA9">
            <w:pPr>
              <w:snapToGrid w:val="0"/>
              <w:jc w:val="center"/>
              <w:rPr>
                <w:rFonts w:ascii="宋体" w:hAnsi="宋体" w:cs="宋体"/>
                <w:color w:val="000000"/>
                <w:kern w:val="0"/>
                <w:szCs w:val="21"/>
              </w:rPr>
            </w:pPr>
            <w:r>
              <w:rPr>
                <w:rFonts w:ascii="宋体" w:hAnsi="宋体" w:cs="宋体" w:hint="eastAsia"/>
                <w:color w:val="000000"/>
                <w:kern w:val="0"/>
                <w:szCs w:val="21"/>
              </w:rPr>
              <w:t>03</w:t>
            </w:r>
          </w:p>
        </w:tc>
        <w:tc>
          <w:tcPr>
            <w:tcW w:w="8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病因病机研究室</w:t>
            </w:r>
          </w:p>
        </w:tc>
        <w:tc>
          <w:tcPr>
            <w:tcW w:w="33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科研</w:t>
            </w:r>
          </w:p>
        </w:tc>
        <w:tc>
          <w:tcPr>
            <w:tcW w:w="478" w:type="pct"/>
            <w:vAlign w:val="center"/>
          </w:tcPr>
          <w:p w:rsidR="00351BFF" w:rsidRDefault="007E0AA9">
            <w:pPr>
              <w:widowControl/>
              <w:jc w:val="center"/>
              <w:textAlignment w:val="center"/>
              <w:rPr>
                <w:rFonts w:asciiTheme="minorEastAsia" w:eastAsiaTheme="minorEastAsia" w:hAnsiTheme="minorEastAsia" w:cs="宋体"/>
                <w:sz w:val="20"/>
                <w:szCs w:val="20"/>
              </w:rPr>
            </w:pPr>
            <w:proofErr w:type="gramStart"/>
            <w:r>
              <w:rPr>
                <w:rFonts w:asciiTheme="minorEastAsia" w:eastAsiaTheme="minorEastAsia" w:hAnsiTheme="minorEastAsia" w:cs="宋体"/>
                <w:sz w:val="20"/>
                <w:szCs w:val="20"/>
              </w:rPr>
              <w:t>京内</w:t>
            </w:r>
            <w:proofErr w:type="gramEnd"/>
            <w:r>
              <w:rPr>
                <w:rFonts w:asciiTheme="minorEastAsia" w:eastAsiaTheme="minorEastAsia" w:hAnsiTheme="minorEastAsia" w:cs="宋体" w:hint="eastAsia"/>
                <w:sz w:val="20"/>
                <w:szCs w:val="20"/>
              </w:rPr>
              <w:t xml:space="preserve"> </w:t>
            </w:r>
          </w:p>
        </w:tc>
        <w:tc>
          <w:tcPr>
            <w:tcW w:w="15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中西医结合类、中医学类</w:t>
            </w:r>
          </w:p>
        </w:tc>
        <w:tc>
          <w:tcPr>
            <w:tcW w:w="360" w:type="pct"/>
            <w:vAlign w:val="center"/>
          </w:tcPr>
          <w:p w:rsidR="00351BFF" w:rsidRDefault="007E0AA9">
            <w:pPr>
              <w:widowControl/>
              <w:jc w:val="center"/>
              <w:textAlignment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p>
        </w:tc>
        <w:tc>
          <w:tcPr>
            <w:tcW w:w="1007"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博士研究生</w:t>
            </w:r>
          </w:p>
        </w:tc>
      </w:tr>
      <w:tr w:rsidR="00351BFF">
        <w:trPr>
          <w:trHeight w:val="702"/>
          <w:jc w:val="center"/>
        </w:trPr>
        <w:tc>
          <w:tcPr>
            <w:tcW w:w="396" w:type="pct"/>
            <w:vAlign w:val="center"/>
          </w:tcPr>
          <w:p w:rsidR="00351BFF" w:rsidRDefault="007E0AA9">
            <w:pPr>
              <w:snapToGrid w:val="0"/>
              <w:jc w:val="center"/>
              <w:rPr>
                <w:rFonts w:ascii="宋体" w:hAnsi="宋体" w:cs="宋体"/>
                <w:color w:val="000000"/>
                <w:kern w:val="0"/>
                <w:szCs w:val="21"/>
              </w:rPr>
            </w:pPr>
            <w:r>
              <w:rPr>
                <w:rFonts w:ascii="宋体" w:hAnsi="宋体" w:cs="宋体" w:hint="eastAsia"/>
                <w:color w:val="000000"/>
                <w:kern w:val="0"/>
                <w:szCs w:val="21"/>
              </w:rPr>
              <w:t>04</w:t>
            </w:r>
          </w:p>
        </w:tc>
        <w:tc>
          <w:tcPr>
            <w:tcW w:w="8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中医基础实验研究中心</w:t>
            </w:r>
          </w:p>
        </w:tc>
        <w:tc>
          <w:tcPr>
            <w:tcW w:w="33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技术</w:t>
            </w:r>
          </w:p>
        </w:tc>
        <w:tc>
          <w:tcPr>
            <w:tcW w:w="478" w:type="pct"/>
            <w:vAlign w:val="center"/>
          </w:tcPr>
          <w:p w:rsidR="00351BFF" w:rsidRDefault="007E0AA9">
            <w:pPr>
              <w:widowControl/>
              <w:jc w:val="center"/>
              <w:textAlignment w:val="center"/>
              <w:rPr>
                <w:rFonts w:asciiTheme="minorEastAsia" w:eastAsiaTheme="minorEastAsia" w:hAnsiTheme="minorEastAsia" w:cs="宋体"/>
                <w:sz w:val="20"/>
                <w:szCs w:val="20"/>
              </w:rPr>
            </w:pPr>
            <w:proofErr w:type="gramStart"/>
            <w:r>
              <w:rPr>
                <w:rFonts w:asciiTheme="minorEastAsia" w:eastAsiaTheme="minorEastAsia" w:hAnsiTheme="minorEastAsia" w:cs="宋体"/>
                <w:sz w:val="20"/>
                <w:szCs w:val="20"/>
              </w:rPr>
              <w:t>京内</w:t>
            </w:r>
            <w:proofErr w:type="gramEnd"/>
          </w:p>
        </w:tc>
        <w:tc>
          <w:tcPr>
            <w:tcW w:w="15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中西医结合类、中医学类、基础医学类、生物学类、生物科学类、生物技术类、生物工程类、生物医学工程类、动物医学类、药学类、中药学类、化工与制药类</w:t>
            </w:r>
          </w:p>
        </w:tc>
        <w:tc>
          <w:tcPr>
            <w:tcW w:w="360" w:type="pct"/>
            <w:vAlign w:val="center"/>
          </w:tcPr>
          <w:p w:rsidR="00351BFF" w:rsidRDefault="007E0AA9">
            <w:pPr>
              <w:widowControl/>
              <w:jc w:val="center"/>
              <w:textAlignment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p>
        </w:tc>
        <w:tc>
          <w:tcPr>
            <w:tcW w:w="1007"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硕士研究生</w:t>
            </w:r>
          </w:p>
        </w:tc>
      </w:tr>
      <w:tr w:rsidR="00351BFF">
        <w:trPr>
          <w:trHeight w:val="702"/>
          <w:jc w:val="center"/>
        </w:trPr>
        <w:tc>
          <w:tcPr>
            <w:tcW w:w="396" w:type="pct"/>
            <w:vAlign w:val="center"/>
          </w:tcPr>
          <w:p w:rsidR="00351BFF" w:rsidRDefault="007E0AA9">
            <w:pPr>
              <w:snapToGrid w:val="0"/>
              <w:jc w:val="center"/>
              <w:rPr>
                <w:rFonts w:ascii="宋体" w:hAnsi="宋体" w:cs="宋体"/>
                <w:color w:val="000000"/>
                <w:kern w:val="0"/>
                <w:szCs w:val="21"/>
              </w:rPr>
            </w:pPr>
            <w:r>
              <w:rPr>
                <w:rFonts w:ascii="宋体" w:hAnsi="宋体" w:cs="宋体" w:hint="eastAsia"/>
                <w:color w:val="000000"/>
                <w:kern w:val="0"/>
                <w:szCs w:val="21"/>
              </w:rPr>
              <w:t>05</w:t>
            </w:r>
          </w:p>
        </w:tc>
        <w:tc>
          <w:tcPr>
            <w:tcW w:w="8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实验动物中心</w:t>
            </w:r>
          </w:p>
        </w:tc>
        <w:tc>
          <w:tcPr>
            <w:tcW w:w="33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技术</w:t>
            </w:r>
          </w:p>
        </w:tc>
        <w:tc>
          <w:tcPr>
            <w:tcW w:w="478" w:type="pct"/>
            <w:vAlign w:val="center"/>
          </w:tcPr>
          <w:p w:rsidR="00351BFF" w:rsidRDefault="007E0AA9">
            <w:pPr>
              <w:widowControl/>
              <w:jc w:val="center"/>
              <w:textAlignment w:val="center"/>
              <w:rPr>
                <w:rFonts w:asciiTheme="minorEastAsia" w:eastAsiaTheme="minorEastAsia" w:hAnsiTheme="minorEastAsia" w:cs="宋体"/>
                <w:sz w:val="20"/>
                <w:szCs w:val="20"/>
              </w:rPr>
            </w:pPr>
            <w:proofErr w:type="gramStart"/>
            <w:r>
              <w:rPr>
                <w:rFonts w:asciiTheme="minorEastAsia" w:eastAsiaTheme="minorEastAsia" w:hAnsiTheme="minorEastAsia" w:cs="宋体"/>
                <w:sz w:val="20"/>
                <w:szCs w:val="20"/>
              </w:rPr>
              <w:t>京内</w:t>
            </w:r>
            <w:proofErr w:type="gramEnd"/>
          </w:p>
        </w:tc>
        <w:tc>
          <w:tcPr>
            <w:tcW w:w="15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动物医学类、动物生产类、畜牧学类、兽医学类、生物科学类、生物技术类</w:t>
            </w:r>
          </w:p>
        </w:tc>
        <w:tc>
          <w:tcPr>
            <w:tcW w:w="360" w:type="pct"/>
            <w:vAlign w:val="center"/>
          </w:tcPr>
          <w:p w:rsidR="00351BFF" w:rsidRDefault="007E0AA9">
            <w:pPr>
              <w:widowControl/>
              <w:jc w:val="center"/>
              <w:textAlignment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p>
        </w:tc>
        <w:tc>
          <w:tcPr>
            <w:tcW w:w="1007"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本科及以上</w:t>
            </w:r>
          </w:p>
        </w:tc>
      </w:tr>
      <w:tr w:rsidR="00351BFF">
        <w:trPr>
          <w:trHeight w:val="702"/>
          <w:jc w:val="center"/>
        </w:trPr>
        <w:tc>
          <w:tcPr>
            <w:tcW w:w="396" w:type="pct"/>
            <w:vAlign w:val="center"/>
          </w:tcPr>
          <w:p w:rsidR="00351BFF" w:rsidRDefault="007E0AA9">
            <w:pPr>
              <w:snapToGrid w:val="0"/>
              <w:jc w:val="center"/>
              <w:rPr>
                <w:rFonts w:ascii="宋体" w:hAnsi="宋体" w:cs="宋体"/>
                <w:color w:val="000000"/>
                <w:kern w:val="0"/>
                <w:szCs w:val="21"/>
              </w:rPr>
            </w:pPr>
            <w:r>
              <w:rPr>
                <w:rFonts w:ascii="宋体" w:hAnsi="宋体" w:cs="宋体" w:hint="eastAsia"/>
                <w:color w:val="000000"/>
                <w:kern w:val="0"/>
                <w:szCs w:val="21"/>
              </w:rPr>
              <w:t>06</w:t>
            </w:r>
          </w:p>
        </w:tc>
        <w:tc>
          <w:tcPr>
            <w:tcW w:w="8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中医药转化中心</w:t>
            </w:r>
          </w:p>
        </w:tc>
        <w:tc>
          <w:tcPr>
            <w:tcW w:w="33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管理</w:t>
            </w:r>
          </w:p>
        </w:tc>
        <w:tc>
          <w:tcPr>
            <w:tcW w:w="478" w:type="pct"/>
            <w:vAlign w:val="center"/>
          </w:tcPr>
          <w:p w:rsidR="00351BFF" w:rsidRDefault="007E0AA9">
            <w:pPr>
              <w:widowControl/>
              <w:jc w:val="center"/>
              <w:textAlignment w:val="center"/>
              <w:rPr>
                <w:rFonts w:asciiTheme="minorEastAsia" w:eastAsiaTheme="minorEastAsia" w:hAnsiTheme="minorEastAsia" w:cs="宋体"/>
                <w:sz w:val="20"/>
                <w:szCs w:val="20"/>
              </w:rPr>
            </w:pPr>
            <w:proofErr w:type="gramStart"/>
            <w:r>
              <w:rPr>
                <w:rFonts w:asciiTheme="minorEastAsia" w:eastAsiaTheme="minorEastAsia" w:hAnsiTheme="minorEastAsia" w:cs="宋体"/>
                <w:sz w:val="20"/>
                <w:szCs w:val="20"/>
              </w:rPr>
              <w:t>京内</w:t>
            </w:r>
            <w:proofErr w:type="gramEnd"/>
          </w:p>
        </w:tc>
        <w:tc>
          <w:tcPr>
            <w:tcW w:w="15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公共管理类、工商管理类</w:t>
            </w:r>
          </w:p>
        </w:tc>
        <w:tc>
          <w:tcPr>
            <w:tcW w:w="360" w:type="pct"/>
            <w:vAlign w:val="center"/>
          </w:tcPr>
          <w:p w:rsidR="00351BFF" w:rsidRDefault="007E0AA9">
            <w:pPr>
              <w:widowControl/>
              <w:jc w:val="center"/>
              <w:textAlignment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p>
        </w:tc>
        <w:tc>
          <w:tcPr>
            <w:tcW w:w="1007"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本科及以上</w:t>
            </w:r>
          </w:p>
        </w:tc>
      </w:tr>
      <w:tr w:rsidR="00351BFF">
        <w:trPr>
          <w:trHeight w:val="702"/>
          <w:jc w:val="center"/>
        </w:trPr>
        <w:tc>
          <w:tcPr>
            <w:tcW w:w="396" w:type="pct"/>
            <w:vAlign w:val="center"/>
          </w:tcPr>
          <w:p w:rsidR="00351BFF" w:rsidRDefault="007E0AA9">
            <w:pPr>
              <w:snapToGrid w:val="0"/>
              <w:jc w:val="center"/>
              <w:rPr>
                <w:rFonts w:ascii="宋体" w:hAnsi="宋体" w:cs="宋体"/>
                <w:color w:val="000000"/>
                <w:kern w:val="0"/>
                <w:szCs w:val="21"/>
              </w:rPr>
            </w:pPr>
            <w:r>
              <w:rPr>
                <w:rFonts w:ascii="宋体" w:hAnsi="宋体" w:cs="宋体" w:hint="eastAsia"/>
                <w:color w:val="000000"/>
                <w:kern w:val="0"/>
                <w:szCs w:val="21"/>
              </w:rPr>
              <w:t>07</w:t>
            </w:r>
          </w:p>
        </w:tc>
        <w:tc>
          <w:tcPr>
            <w:tcW w:w="8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《中国中医基础医学杂志》编辑部</w:t>
            </w:r>
          </w:p>
        </w:tc>
        <w:tc>
          <w:tcPr>
            <w:tcW w:w="33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编辑</w:t>
            </w:r>
          </w:p>
        </w:tc>
        <w:tc>
          <w:tcPr>
            <w:tcW w:w="478" w:type="pct"/>
            <w:vAlign w:val="center"/>
          </w:tcPr>
          <w:p w:rsidR="00351BFF" w:rsidRDefault="007E0AA9">
            <w:pPr>
              <w:widowControl/>
              <w:jc w:val="center"/>
              <w:textAlignment w:val="center"/>
              <w:rPr>
                <w:rFonts w:asciiTheme="minorEastAsia" w:eastAsiaTheme="minorEastAsia" w:hAnsiTheme="minorEastAsia" w:cs="宋体"/>
                <w:sz w:val="20"/>
                <w:szCs w:val="20"/>
              </w:rPr>
            </w:pPr>
            <w:proofErr w:type="gramStart"/>
            <w:r>
              <w:rPr>
                <w:rFonts w:asciiTheme="minorEastAsia" w:eastAsiaTheme="minorEastAsia" w:hAnsiTheme="minorEastAsia" w:cs="宋体"/>
                <w:sz w:val="20"/>
                <w:szCs w:val="20"/>
              </w:rPr>
              <w:t>京内</w:t>
            </w:r>
            <w:proofErr w:type="gramEnd"/>
          </w:p>
        </w:tc>
        <w:tc>
          <w:tcPr>
            <w:tcW w:w="1562"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中医学类、中西医结合类、基础医学类、临床医学类、中药学类、药学类、统计学类</w:t>
            </w:r>
          </w:p>
        </w:tc>
        <w:tc>
          <w:tcPr>
            <w:tcW w:w="360" w:type="pct"/>
            <w:vAlign w:val="center"/>
          </w:tcPr>
          <w:p w:rsidR="00351BFF" w:rsidRDefault="007E0AA9">
            <w:pPr>
              <w:widowControl/>
              <w:jc w:val="center"/>
              <w:textAlignment w:val="center"/>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1</w:t>
            </w:r>
          </w:p>
        </w:tc>
        <w:tc>
          <w:tcPr>
            <w:tcW w:w="1007" w:type="pct"/>
            <w:vAlign w:val="center"/>
          </w:tcPr>
          <w:p w:rsidR="00351BFF" w:rsidRDefault="007E0AA9">
            <w:pPr>
              <w:jc w:val="center"/>
              <w:rPr>
                <w:rFonts w:asciiTheme="minorEastAsia" w:eastAsiaTheme="minorEastAsia" w:hAnsiTheme="minorEastAsia" w:cs="宋体"/>
                <w:sz w:val="20"/>
                <w:szCs w:val="20"/>
              </w:rPr>
            </w:pPr>
            <w:r>
              <w:rPr>
                <w:rFonts w:asciiTheme="minorEastAsia" w:eastAsiaTheme="minorEastAsia" w:hAnsiTheme="minorEastAsia" w:hint="eastAsia"/>
                <w:sz w:val="20"/>
                <w:szCs w:val="20"/>
              </w:rPr>
              <w:t>硕士研究生及以上</w:t>
            </w:r>
          </w:p>
        </w:tc>
      </w:tr>
    </w:tbl>
    <w:p w:rsidR="00351BFF" w:rsidRDefault="00351BFF">
      <w:pPr>
        <w:spacing w:line="592" w:lineRule="exact"/>
        <w:rPr>
          <w:rFonts w:eastAsia="仿宋_GB2312"/>
          <w:sz w:val="28"/>
          <w:szCs w:val="28"/>
        </w:rPr>
      </w:pPr>
    </w:p>
    <w:p w:rsidR="00351BFF" w:rsidRDefault="00351BFF">
      <w:pPr>
        <w:spacing w:line="592" w:lineRule="exact"/>
        <w:rPr>
          <w:rFonts w:eastAsia="仿宋_GB2312"/>
          <w:sz w:val="28"/>
          <w:szCs w:val="28"/>
        </w:rPr>
      </w:pPr>
    </w:p>
    <w:p w:rsidR="00351BFF" w:rsidRDefault="00351BFF">
      <w:pPr>
        <w:spacing w:line="592" w:lineRule="exact"/>
        <w:rPr>
          <w:rFonts w:eastAsia="仿宋_GB2312"/>
          <w:sz w:val="28"/>
          <w:szCs w:val="28"/>
        </w:rPr>
      </w:pPr>
    </w:p>
    <w:p w:rsidR="00351BFF" w:rsidRDefault="00351BFF">
      <w:pPr>
        <w:spacing w:line="592" w:lineRule="exact"/>
        <w:rPr>
          <w:rFonts w:eastAsia="仿宋_GB2312"/>
          <w:sz w:val="28"/>
          <w:szCs w:val="28"/>
        </w:rPr>
      </w:pPr>
    </w:p>
    <w:p w:rsidR="00351BFF" w:rsidRDefault="00351BFF">
      <w:pPr>
        <w:spacing w:line="592" w:lineRule="exact"/>
        <w:rPr>
          <w:rFonts w:eastAsia="仿宋_GB2312"/>
          <w:sz w:val="28"/>
          <w:szCs w:val="28"/>
        </w:rPr>
      </w:pPr>
    </w:p>
    <w:p w:rsidR="00351BFF" w:rsidRDefault="00351BFF">
      <w:pPr>
        <w:spacing w:line="592" w:lineRule="exact"/>
        <w:rPr>
          <w:rFonts w:eastAsia="仿宋_GB2312"/>
          <w:sz w:val="28"/>
          <w:szCs w:val="28"/>
        </w:rPr>
      </w:pPr>
    </w:p>
    <w:p w:rsidR="00351BFF" w:rsidRDefault="00351BFF">
      <w:pPr>
        <w:spacing w:line="592" w:lineRule="exact"/>
        <w:rPr>
          <w:rFonts w:eastAsia="仿宋_GB2312"/>
          <w:sz w:val="28"/>
          <w:szCs w:val="28"/>
        </w:rPr>
      </w:pPr>
    </w:p>
    <w:p w:rsidR="00351BFF" w:rsidRDefault="00351BFF">
      <w:pPr>
        <w:spacing w:line="592" w:lineRule="exact"/>
        <w:rPr>
          <w:rFonts w:eastAsia="仿宋_GB2312"/>
          <w:sz w:val="28"/>
          <w:szCs w:val="28"/>
        </w:rPr>
      </w:pPr>
    </w:p>
    <w:p w:rsidR="00351BFF" w:rsidRDefault="007E0AA9">
      <w:pPr>
        <w:widowControl/>
        <w:jc w:val="left"/>
        <w:rPr>
          <w:rFonts w:eastAsia="黑体"/>
          <w:sz w:val="28"/>
          <w:szCs w:val="28"/>
        </w:rPr>
      </w:pPr>
      <w:r>
        <w:rPr>
          <w:rFonts w:eastAsia="黑体"/>
          <w:sz w:val="28"/>
          <w:szCs w:val="28"/>
        </w:rPr>
        <w:lastRenderedPageBreak/>
        <w:t>附件</w:t>
      </w:r>
      <w:r>
        <w:rPr>
          <w:rFonts w:eastAsia="黑体"/>
          <w:sz w:val="28"/>
          <w:szCs w:val="28"/>
        </w:rPr>
        <w:t>2</w:t>
      </w:r>
    </w:p>
    <w:p w:rsidR="00351BFF" w:rsidRDefault="007E0AA9">
      <w:pPr>
        <w:jc w:val="center"/>
        <w:rPr>
          <w:rFonts w:eastAsia="黑体"/>
          <w:sz w:val="30"/>
        </w:rPr>
      </w:pPr>
      <w:r>
        <w:rPr>
          <w:rFonts w:eastAsia="黑体"/>
          <w:kern w:val="0"/>
          <w:sz w:val="32"/>
          <w:szCs w:val="32"/>
        </w:rPr>
        <w:t>中国中医科学院</w:t>
      </w:r>
      <w:r>
        <w:rPr>
          <w:rFonts w:eastAsia="黑体" w:hint="eastAsia"/>
          <w:kern w:val="0"/>
          <w:sz w:val="32"/>
          <w:szCs w:val="32"/>
        </w:rPr>
        <w:t>中医基础理论研究所</w:t>
      </w:r>
      <w:r>
        <w:rPr>
          <w:rFonts w:eastAsia="黑体"/>
          <w:kern w:val="0"/>
          <w:sz w:val="32"/>
          <w:szCs w:val="32"/>
        </w:rPr>
        <w:t>应聘登记表</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84"/>
        <w:gridCol w:w="804"/>
        <w:gridCol w:w="618"/>
        <w:gridCol w:w="719"/>
        <w:gridCol w:w="78"/>
        <w:gridCol w:w="841"/>
        <w:gridCol w:w="559"/>
        <w:gridCol w:w="286"/>
        <w:gridCol w:w="956"/>
        <w:gridCol w:w="1325"/>
        <w:gridCol w:w="1793"/>
      </w:tblGrid>
      <w:tr w:rsidR="00351BFF">
        <w:trPr>
          <w:cantSplit/>
          <w:jc w:val="center"/>
        </w:trPr>
        <w:tc>
          <w:tcPr>
            <w:tcW w:w="760" w:type="dxa"/>
            <w:vMerge w:val="restart"/>
            <w:tcBorders>
              <w:top w:val="double" w:sz="4" w:space="0" w:color="auto"/>
              <w:left w:val="double" w:sz="4" w:space="0" w:color="auto"/>
              <w:bottom w:val="single" w:sz="4" w:space="0" w:color="auto"/>
              <w:right w:val="single" w:sz="4" w:space="0" w:color="auto"/>
            </w:tcBorders>
            <w:vAlign w:val="center"/>
          </w:tcPr>
          <w:p w:rsidR="00351BFF" w:rsidRDefault="007E0AA9">
            <w:pPr>
              <w:jc w:val="center"/>
            </w:pPr>
            <w:r>
              <w:t>个</w:t>
            </w:r>
          </w:p>
          <w:p w:rsidR="00351BFF" w:rsidRDefault="007E0AA9">
            <w:pPr>
              <w:jc w:val="center"/>
            </w:pPr>
            <w:r>
              <w:t>人</w:t>
            </w:r>
          </w:p>
          <w:p w:rsidR="00351BFF" w:rsidRDefault="007E0AA9">
            <w:pPr>
              <w:jc w:val="center"/>
            </w:pPr>
            <w:r>
              <w:t>基</w:t>
            </w:r>
          </w:p>
          <w:p w:rsidR="00351BFF" w:rsidRDefault="007E0AA9">
            <w:pPr>
              <w:jc w:val="center"/>
            </w:pPr>
            <w:r>
              <w:t>本</w:t>
            </w:r>
          </w:p>
          <w:p w:rsidR="00351BFF" w:rsidRDefault="007E0AA9">
            <w:pPr>
              <w:jc w:val="center"/>
            </w:pPr>
            <w:r>
              <w:t>情</w:t>
            </w:r>
          </w:p>
          <w:p w:rsidR="00351BFF" w:rsidRDefault="007E0AA9">
            <w:pPr>
              <w:jc w:val="center"/>
            </w:pPr>
            <w:proofErr w:type="gramStart"/>
            <w:r>
              <w:t>况</w:t>
            </w:r>
            <w:proofErr w:type="gramEnd"/>
          </w:p>
        </w:tc>
        <w:tc>
          <w:tcPr>
            <w:tcW w:w="1284" w:type="dxa"/>
            <w:tcBorders>
              <w:top w:val="double" w:sz="4" w:space="0" w:color="auto"/>
              <w:left w:val="single" w:sz="4" w:space="0" w:color="auto"/>
              <w:bottom w:val="single" w:sz="4" w:space="0" w:color="auto"/>
              <w:right w:val="single" w:sz="4" w:space="0" w:color="auto"/>
            </w:tcBorders>
            <w:vAlign w:val="center"/>
          </w:tcPr>
          <w:p w:rsidR="00351BFF" w:rsidRDefault="007E0AA9">
            <w:pPr>
              <w:jc w:val="left"/>
            </w:pPr>
            <w:r>
              <w:t>姓名</w:t>
            </w:r>
          </w:p>
        </w:tc>
        <w:tc>
          <w:tcPr>
            <w:tcW w:w="1422" w:type="dxa"/>
            <w:gridSpan w:val="2"/>
            <w:tcBorders>
              <w:top w:val="double" w:sz="4" w:space="0" w:color="auto"/>
              <w:left w:val="single" w:sz="4" w:space="0" w:color="auto"/>
              <w:bottom w:val="single" w:sz="4" w:space="0" w:color="auto"/>
              <w:right w:val="single" w:sz="4" w:space="0" w:color="auto"/>
            </w:tcBorders>
            <w:vAlign w:val="center"/>
          </w:tcPr>
          <w:p w:rsidR="00351BFF" w:rsidRDefault="00351BFF">
            <w:pPr>
              <w:jc w:val="left"/>
            </w:pPr>
          </w:p>
        </w:tc>
        <w:tc>
          <w:tcPr>
            <w:tcW w:w="797" w:type="dxa"/>
            <w:gridSpan w:val="2"/>
            <w:tcBorders>
              <w:top w:val="double" w:sz="4" w:space="0" w:color="auto"/>
              <w:left w:val="single" w:sz="4" w:space="0" w:color="auto"/>
              <w:bottom w:val="single" w:sz="4" w:space="0" w:color="auto"/>
              <w:right w:val="single" w:sz="4" w:space="0" w:color="auto"/>
            </w:tcBorders>
            <w:vAlign w:val="center"/>
          </w:tcPr>
          <w:p w:rsidR="00351BFF" w:rsidRDefault="007E0AA9">
            <w:pPr>
              <w:jc w:val="left"/>
            </w:pPr>
            <w:r>
              <w:t>性别</w:t>
            </w:r>
          </w:p>
        </w:tc>
        <w:tc>
          <w:tcPr>
            <w:tcW w:w="841" w:type="dxa"/>
            <w:tcBorders>
              <w:top w:val="double" w:sz="4" w:space="0" w:color="auto"/>
              <w:left w:val="single" w:sz="4" w:space="0" w:color="auto"/>
              <w:bottom w:val="single" w:sz="4" w:space="0" w:color="auto"/>
              <w:right w:val="single" w:sz="4" w:space="0" w:color="auto"/>
            </w:tcBorders>
            <w:vAlign w:val="center"/>
          </w:tcPr>
          <w:p w:rsidR="00351BFF" w:rsidRDefault="00351BFF">
            <w:pPr>
              <w:jc w:val="left"/>
            </w:pPr>
          </w:p>
        </w:tc>
        <w:tc>
          <w:tcPr>
            <w:tcW w:w="1801" w:type="dxa"/>
            <w:gridSpan w:val="3"/>
            <w:tcBorders>
              <w:top w:val="double" w:sz="4" w:space="0" w:color="auto"/>
              <w:left w:val="single" w:sz="4" w:space="0" w:color="auto"/>
              <w:bottom w:val="single" w:sz="4" w:space="0" w:color="auto"/>
              <w:right w:val="single" w:sz="4" w:space="0" w:color="auto"/>
            </w:tcBorders>
            <w:vAlign w:val="center"/>
          </w:tcPr>
          <w:p w:rsidR="00351BFF" w:rsidRDefault="007E0AA9">
            <w:pPr>
              <w:jc w:val="left"/>
            </w:pPr>
            <w:r>
              <w:t>民族</w:t>
            </w:r>
          </w:p>
        </w:tc>
        <w:tc>
          <w:tcPr>
            <w:tcW w:w="1325" w:type="dxa"/>
            <w:tcBorders>
              <w:top w:val="double" w:sz="4" w:space="0" w:color="auto"/>
              <w:left w:val="single" w:sz="4" w:space="0" w:color="auto"/>
              <w:bottom w:val="single" w:sz="4" w:space="0" w:color="auto"/>
              <w:right w:val="single" w:sz="4" w:space="0" w:color="auto"/>
            </w:tcBorders>
            <w:vAlign w:val="center"/>
          </w:tcPr>
          <w:p w:rsidR="00351BFF" w:rsidRDefault="00351BFF">
            <w:pPr>
              <w:jc w:val="left"/>
            </w:pPr>
          </w:p>
        </w:tc>
        <w:tc>
          <w:tcPr>
            <w:tcW w:w="1793" w:type="dxa"/>
            <w:vMerge w:val="restart"/>
            <w:tcBorders>
              <w:top w:val="double" w:sz="4" w:space="0" w:color="auto"/>
              <w:left w:val="single" w:sz="4" w:space="0" w:color="auto"/>
              <w:bottom w:val="single" w:sz="4" w:space="0" w:color="auto"/>
              <w:right w:val="double" w:sz="4" w:space="0" w:color="auto"/>
            </w:tcBorders>
            <w:vAlign w:val="center"/>
          </w:tcPr>
          <w:p w:rsidR="00351BFF" w:rsidRDefault="007E0AA9">
            <w:pPr>
              <w:jc w:val="center"/>
              <w:rPr>
                <w:sz w:val="24"/>
              </w:rPr>
            </w:pPr>
            <w:r>
              <w:rPr>
                <w:sz w:val="24"/>
              </w:rPr>
              <w:t>照</w:t>
            </w:r>
          </w:p>
          <w:p w:rsidR="00351BFF" w:rsidRDefault="007E0AA9">
            <w:pPr>
              <w:jc w:val="center"/>
            </w:pPr>
            <w:r>
              <w:rPr>
                <w:sz w:val="24"/>
              </w:rPr>
              <w:t>片</w:t>
            </w:r>
          </w:p>
        </w:tc>
      </w:tr>
      <w:tr w:rsidR="00351BFF">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351BFF" w:rsidRDefault="00351BFF">
            <w:pPr>
              <w:jc w:val="center"/>
            </w:pPr>
          </w:p>
        </w:tc>
        <w:tc>
          <w:tcPr>
            <w:tcW w:w="1284" w:type="dxa"/>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出生日期</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身高</w:t>
            </w:r>
          </w:p>
        </w:tc>
        <w:tc>
          <w:tcPr>
            <w:tcW w:w="841" w:type="dxa"/>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血型</w:t>
            </w:r>
          </w:p>
        </w:tc>
        <w:tc>
          <w:tcPr>
            <w:tcW w:w="1325" w:type="dxa"/>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1793" w:type="dxa"/>
            <w:vMerge/>
            <w:tcBorders>
              <w:top w:val="single" w:sz="4" w:space="0" w:color="auto"/>
              <w:left w:val="single" w:sz="4" w:space="0" w:color="auto"/>
              <w:bottom w:val="single" w:sz="4" w:space="0" w:color="auto"/>
              <w:right w:val="double" w:sz="4" w:space="0" w:color="auto"/>
            </w:tcBorders>
            <w:vAlign w:val="center"/>
          </w:tcPr>
          <w:p w:rsidR="00351BFF" w:rsidRDefault="00351BFF">
            <w:pPr>
              <w:jc w:val="left"/>
            </w:pPr>
          </w:p>
        </w:tc>
      </w:tr>
      <w:tr w:rsidR="00351BFF">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351BFF" w:rsidRDefault="00351BFF">
            <w:pPr>
              <w:jc w:val="center"/>
            </w:pPr>
          </w:p>
        </w:tc>
        <w:tc>
          <w:tcPr>
            <w:tcW w:w="1284" w:type="dxa"/>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政治面貌</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籍贯</w:t>
            </w:r>
          </w:p>
        </w:tc>
        <w:tc>
          <w:tcPr>
            <w:tcW w:w="841" w:type="dxa"/>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生源地</w:t>
            </w:r>
          </w:p>
        </w:tc>
        <w:tc>
          <w:tcPr>
            <w:tcW w:w="1325" w:type="dxa"/>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1793" w:type="dxa"/>
            <w:vMerge/>
            <w:tcBorders>
              <w:top w:val="single" w:sz="4" w:space="0" w:color="auto"/>
              <w:left w:val="single" w:sz="4" w:space="0" w:color="auto"/>
              <w:bottom w:val="single" w:sz="4" w:space="0" w:color="auto"/>
              <w:right w:val="double" w:sz="4" w:space="0" w:color="auto"/>
            </w:tcBorders>
            <w:vAlign w:val="center"/>
          </w:tcPr>
          <w:p w:rsidR="00351BFF" w:rsidRDefault="00351BFF">
            <w:pPr>
              <w:jc w:val="left"/>
            </w:pPr>
          </w:p>
        </w:tc>
      </w:tr>
      <w:tr w:rsidR="00351BFF">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351BFF" w:rsidRDefault="00351BFF">
            <w:pPr>
              <w:jc w:val="center"/>
            </w:pPr>
          </w:p>
        </w:tc>
        <w:tc>
          <w:tcPr>
            <w:tcW w:w="1284" w:type="dxa"/>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身份证号</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学制（年）</w:t>
            </w:r>
          </w:p>
        </w:tc>
        <w:tc>
          <w:tcPr>
            <w:tcW w:w="1325" w:type="dxa"/>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1793" w:type="dxa"/>
            <w:vMerge/>
            <w:tcBorders>
              <w:top w:val="single" w:sz="4" w:space="0" w:color="auto"/>
              <w:left w:val="single" w:sz="4" w:space="0" w:color="auto"/>
              <w:bottom w:val="single" w:sz="4" w:space="0" w:color="auto"/>
              <w:right w:val="double" w:sz="4" w:space="0" w:color="auto"/>
            </w:tcBorders>
            <w:vAlign w:val="center"/>
          </w:tcPr>
          <w:p w:rsidR="00351BFF" w:rsidRDefault="00351BFF">
            <w:pPr>
              <w:jc w:val="left"/>
            </w:pPr>
          </w:p>
        </w:tc>
      </w:tr>
      <w:tr w:rsidR="00351BFF">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351BFF" w:rsidRDefault="00351BFF">
            <w:pPr>
              <w:jc w:val="center"/>
            </w:pPr>
          </w:p>
        </w:tc>
        <w:tc>
          <w:tcPr>
            <w:tcW w:w="1284" w:type="dxa"/>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学历</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797" w:type="dxa"/>
            <w:gridSpan w:val="2"/>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学位</w:t>
            </w:r>
          </w:p>
        </w:tc>
        <w:tc>
          <w:tcPr>
            <w:tcW w:w="841" w:type="dxa"/>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毕业时间</w:t>
            </w:r>
          </w:p>
        </w:tc>
        <w:tc>
          <w:tcPr>
            <w:tcW w:w="1325" w:type="dxa"/>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1793" w:type="dxa"/>
            <w:vMerge/>
            <w:tcBorders>
              <w:top w:val="single" w:sz="4" w:space="0" w:color="auto"/>
              <w:left w:val="single" w:sz="4" w:space="0" w:color="auto"/>
              <w:bottom w:val="single" w:sz="4" w:space="0" w:color="auto"/>
              <w:right w:val="double" w:sz="4" w:space="0" w:color="auto"/>
            </w:tcBorders>
            <w:vAlign w:val="center"/>
          </w:tcPr>
          <w:p w:rsidR="00351BFF" w:rsidRDefault="00351BFF">
            <w:pPr>
              <w:jc w:val="left"/>
            </w:pPr>
          </w:p>
        </w:tc>
      </w:tr>
      <w:tr w:rsidR="00351BFF">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351BFF" w:rsidRDefault="00351BFF">
            <w:pPr>
              <w:jc w:val="center"/>
            </w:pPr>
          </w:p>
        </w:tc>
        <w:tc>
          <w:tcPr>
            <w:tcW w:w="1284" w:type="dxa"/>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毕业院校</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3126" w:type="dxa"/>
            <w:gridSpan w:val="4"/>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所学专业（</w:t>
            </w:r>
            <w:r>
              <w:rPr>
                <w:rFonts w:hint="eastAsia"/>
              </w:rPr>
              <w:t>与</w:t>
            </w:r>
            <w:r>
              <w:t>学历学位证</w:t>
            </w:r>
            <w:r>
              <w:rPr>
                <w:rFonts w:hint="eastAsia"/>
              </w:rPr>
              <w:t>一致</w:t>
            </w:r>
            <w:r>
              <w:t>）</w:t>
            </w:r>
          </w:p>
        </w:tc>
        <w:tc>
          <w:tcPr>
            <w:tcW w:w="1793" w:type="dxa"/>
            <w:tcBorders>
              <w:top w:val="single" w:sz="4" w:space="0" w:color="auto"/>
              <w:left w:val="single" w:sz="4" w:space="0" w:color="auto"/>
              <w:bottom w:val="single" w:sz="4" w:space="0" w:color="auto"/>
              <w:right w:val="double" w:sz="4" w:space="0" w:color="auto"/>
            </w:tcBorders>
            <w:vAlign w:val="center"/>
          </w:tcPr>
          <w:p w:rsidR="00351BFF" w:rsidRDefault="00351BFF">
            <w:pPr>
              <w:jc w:val="left"/>
            </w:pPr>
          </w:p>
        </w:tc>
      </w:tr>
      <w:tr w:rsidR="00351BFF">
        <w:trPr>
          <w:cantSplit/>
          <w:trHeight w:val="319"/>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351BFF" w:rsidRDefault="00351BFF">
            <w:pPr>
              <w:jc w:val="center"/>
            </w:pPr>
          </w:p>
        </w:tc>
        <w:tc>
          <w:tcPr>
            <w:tcW w:w="1284" w:type="dxa"/>
            <w:tcBorders>
              <w:top w:val="single" w:sz="4" w:space="0" w:color="auto"/>
              <w:left w:val="single" w:sz="4" w:space="0" w:color="auto"/>
              <w:bottom w:val="single" w:sz="4" w:space="0" w:color="auto"/>
              <w:right w:val="single" w:sz="4" w:space="0" w:color="auto"/>
            </w:tcBorders>
          </w:tcPr>
          <w:p w:rsidR="00351BFF" w:rsidRDefault="007E0AA9">
            <w:pPr>
              <w:jc w:val="center"/>
            </w:pPr>
            <w:r>
              <w:t>外语水平</w:t>
            </w:r>
          </w:p>
        </w:tc>
        <w:tc>
          <w:tcPr>
            <w:tcW w:w="2141" w:type="dxa"/>
            <w:gridSpan w:val="3"/>
            <w:tcBorders>
              <w:top w:val="single" w:sz="4" w:space="0" w:color="auto"/>
              <w:left w:val="single" w:sz="4" w:space="0" w:color="auto"/>
              <w:bottom w:val="single" w:sz="4" w:space="0" w:color="auto"/>
              <w:right w:val="single" w:sz="4" w:space="0" w:color="auto"/>
            </w:tcBorders>
          </w:tcPr>
          <w:p w:rsidR="00351BFF" w:rsidRDefault="007E0AA9">
            <w:pPr>
              <w:jc w:val="center"/>
            </w:pPr>
            <w:r>
              <w:t xml:space="preserve">      </w:t>
            </w:r>
            <w:r>
              <w:t>（分数：分）</w:t>
            </w:r>
          </w:p>
        </w:tc>
        <w:tc>
          <w:tcPr>
            <w:tcW w:w="1478" w:type="dxa"/>
            <w:gridSpan w:val="3"/>
            <w:tcBorders>
              <w:top w:val="single" w:sz="4" w:space="0" w:color="auto"/>
              <w:left w:val="single" w:sz="4" w:space="0" w:color="auto"/>
              <w:bottom w:val="single" w:sz="4" w:space="0" w:color="auto"/>
              <w:right w:val="single" w:sz="4" w:space="0" w:color="auto"/>
            </w:tcBorders>
          </w:tcPr>
          <w:p w:rsidR="00351BFF" w:rsidRDefault="007E0AA9">
            <w:pPr>
              <w:jc w:val="center"/>
            </w:pPr>
            <w:r>
              <w:t>计算机水平</w:t>
            </w:r>
          </w:p>
        </w:tc>
        <w:tc>
          <w:tcPr>
            <w:tcW w:w="1242" w:type="dxa"/>
            <w:gridSpan w:val="2"/>
            <w:tcBorders>
              <w:top w:val="single" w:sz="4" w:space="0" w:color="auto"/>
              <w:left w:val="single" w:sz="4" w:space="0" w:color="auto"/>
              <w:bottom w:val="single" w:sz="4" w:space="0" w:color="auto"/>
              <w:right w:val="single" w:sz="4" w:space="0" w:color="auto"/>
            </w:tcBorders>
          </w:tcPr>
          <w:p w:rsidR="00351BFF" w:rsidRDefault="00351BFF">
            <w:pPr>
              <w:jc w:val="center"/>
            </w:pPr>
          </w:p>
        </w:tc>
        <w:tc>
          <w:tcPr>
            <w:tcW w:w="1325" w:type="dxa"/>
            <w:tcBorders>
              <w:top w:val="single" w:sz="4" w:space="0" w:color="auto"/>
              <w:left w:val="single" w:sz="4" w:space="0" w:color="auto"/>
              <w:bottom w:val="single" w:sz="4" w:space="0" w:color="auto"/>
              <w:right w:val="single" w:sz="4" w:space="0" w:color="auto"/>
            </w:tcBorders>
          </w:tcPr>
          <w:p w:rsidR="00351BFF" w:rsidRDefault="007E0AA9">
            <w:pPr>
              <w:jc w:val="center"/>
            </w:pPr>
            <w:r>
              <w:t>导师姓名</w:t>
            </w:r>
          </w:p>
        </w:tc>
        <w:tc>
          <w:tcPr>
            <w:tcW w:w="1793" w:type="dxa"/>
            <w:tcBorders>
              <w:top w:val="single" w:sz="4" w:space="0" w:color="auto"/>
              <w:left w:val="single" w:sz="4" w:space="0" w:color="auto"/>
              <w:bottom w:val="single" w:sz="4" w:space="0" w:color="auto"/>
              <w:right w:val="double" w:sz="4" w:space="0" w:color="auto"/>
            </w:tcBorders>
          </w:tcPr>
          <w:p w:rsidR="00351BFF" w:rsidRDefault="00351BFF">
            <w:pPr>
              <w:jc w:val="center"/>
            </w:pPr>
          </w:p>
        </w:tc>
      </w:tr>
      <w:tr w:rsidR="00351BFF">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351BFF" w:rsidRDefault="00351BFF">
            <w:pPr>
              <w:jc w:val="center"/>
            </w:pPr>
          </w:p>
        </w:tc>
        <w:tc>
          <w:tcPr>
            <w:tcW w:w="2706" w:type="dxa"/>
            <w:gridSpan w:val="3"/>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有无工作经验（不含实习）</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351BFF" w:rsidRDefault="00351BFF">
            <w:pPr>
              <w:jc w:val="left"/>
            </w:pPr>
          </w:p>
        </w:tc>
        <w:tc>
          <w:tcPr>
            <w:tcW w:w="3126" w:type="dxa"/>
            <w:gridSpan w:val="4"/>
            <w:tcBorders>
              <w:top w:val="single" w:sz="4" w:space="0" w:color="auto"/>
              <w:left w:val="single" w:sz="4" w:space="0" w:color="auto"/>
              <w:bottom w:val="single" w:sz="4" w:space="0" w:color="auto"/>
              <w:right w:val="single" w:sz="4" w:space="0" w:color="auto"/>
            </w:tcBorders>
            <w:vAlign w:val="center"/>
          </w:tcPr>
          <w:p w:rsidR="00351BFF" w:rsidRDefault="007E0AA9">
            <w:pPr>
              <w:jc w:val="left"/>
            </w:pPr>
            <w:r>
              <w:t>工作经验累计时间（年）</w:t>
            </w:r>
          </w:p>
        </w:tc>
        <w:tc>
          <w:tcPr>
            <w:tcW w:w="1793" w:type="dxa"/>
            <w:tcBorders>
              <w:top w:val="single" w:sz="4" w:space="0" w:color="auto"/>
              <w:left w:val="single" w:sz="4" w:space="0" w:color="auto"/>
              <w:bottom w:val="single" w:sz="4" w:space="0" w:color="auto"/>
              <w:right w:val="double" w:sz="4" w:space="0" w:color="auto"/>
            </w:tcBorders>
            <w:vAlign w:val="center"/>
          </w:tcPr>
          <w:p w:rsidR="00351BFF" w:rsidRDefault="00351BFF">
            <w:pPr>
              <w:jc w:val="left"/>
            </w:pPr>
          </w:p>
        </w:tc>
      </w:tr>
      <w:tr w:rsidR="00351BFF">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351BFF" w:rsidRDefault="00351BFF">
            <w:pPr>
              <w:jc w:val="center"/>
            </w:pPr>
          </w:p>
        </w:tc>
        <w:tc>
          <w:tcPr>
            <w:tcW w:w="1284" w:type="dxa"/>
            <w:tcBorders>
              <w:top w:val="single" w:sz="4" w:space="0" w:color="auto"/>
              <w:left w:val="single" w:sz="4" w:space="0" w:color="auto"/>
              <w:bottom w:val="single" w:sz="4" w:space="0" w:color="auto"/>
              <w:right w:val="single" w:sz="4" w:space="0" w:color="auto"/>
            </w:tcBorders>
            <w:vAlign w:val="center"/>
          </w:tcPr>
          <w:p w:rsidR="00351BFF" w:rsidRDefault="007E0AA9">
            <w:pPr>
              <w:jc w:val="center"/>
            </w:pPr>
            <w:r>
              <w:t>通讯地址</w:t>
            </w:r>
          </w:p>
          <w:p w:rsidR="00351BFF" w:rsidRDefault="007E0AA9">
            <w:pPr>
              <w:jc w:val="center"/>
            </w:pPr>
            <w:r>
              <w:t>及邮编</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351BFF" w:rsidRDefault="00351BFF">
            <w:pPr>
              <w:jc w:val="cente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351BFF" w:rsidRDefault="007E0AA9">
            <w:pPr>
              <w:jc w:val="center"/>
            </w:pPr>
            <w:r>
              <w:t>联系电话</w:t>
            </w:r>
          </w:p>
        </w:tc>
        <w:tc>
          <w:tcPr>
            <w:tcW w:w="3118" w:type="dxa"/>
            <w:gridSpan w:val="2"/>
            <w:tcBorders>
              <w:top w:val="single" w:sz="4" w:space="0" w:color="auto"/>
              <w:left w:val="single" w:sz="4" w:space="0" w:color="auto"/>
              <w:bottom w:val="single" w:sz="4" w:space="0" w:color="auto"/>
              <w:right w:val="double" w:sz="4" w:space="0" w:color="auto"/>
            </w:tcBorders>
            <w:vAlign w:val="center"/>
          </w:tcPr>
          <w:p w:rsidR="00351BFF" w:rsidRDefault="007E0AA9">
            <w:r>
              <w:t>（手机）</w:t>
            </w:r>
          </w:p>
          <w:p w:rsidR="00351BFF" w:rsidRDefault="007E0AA9">
            <w:r>
              <w:t>（座机）</w:t>
            </w:r>
          </w:p>
        </w:tc>
      </w:tr>
      <w:tr w:rsidR="00351BFF">
        <w:trPr>
          <w:cantSplit/>
          <w:jc w:val="center"/>
        </w:trPr>
        <w:tc>
          <w:tcPr>
            <w:tcW w:w="760" w:type="dxa"/>
            <w:vMerge/>
            <w:tcBorders>
              <w:top w:val="single" w:sz="4" w:space="0" w:color="auto"/>
              <w:left w:val="double" w:sz="4" w:space="0" w:color="auto"/>
              <w:bottom w:val="single" w:sz="4" w:space="0" w:color="auto"/>
              <w:right w:val="single" w:sz="4" w:space="0" w:color="auto"/>
            </w:tcBorders>
            <w:vAlign w:val="center"/>
          </w:tcPr>
          <w:p w:rsidR="00351BFF" w:rsidRDefault="00351BFF">
            <w:pPr>
              <w:jc w:val="center"/>
            </w:pPr>
          </w:p>
        </w:tc>
        <w:tc>
          <w:tcPr>
            <w:tcW w:w="1284" w:type="dxa"/>
            <w:tcBorders>
              <w:top w:val="single" w:sz="4" w:space="0" w:color="auto"/>
              <w:left w:val="single" w:sz="4" w:space="0" w:color="auto"/>
              <w:bottom w:val="single" w:sz="4" w:space="0" w:color="auto"/>
              <w:right w:val="single" w:sz="4" w:space="0" w:color="auto"/>
            </w:tcBorders>
            <w:vAlign w:val="center"/>
          </w:tcPr>
          <w:p w:rsidR="00351BFF" w:rsidRDefault="007E0AA9">
            <w:pPr>
              <w:jc w:val="center"/>
            </w:pPr>
            <w:r>
              <w:t>家庭住址</w:t>
            </w:r>
          </w:p>
        </w:tc>
        <w:tc>
          <w:tcPr>
            <w:tcW w:w="7979" w:type="dxa"/>
            <w:gridSpan w:val="10"/>
            <w:tcBorders>
              <w:top w:val="single" w:sz="4" w:space="0" w:color="auto"/>
              <w:left w:val="single" w:sz="4" w:space="0" w:color="auto"/>
              <w:bottom w:val="single" w:sz="4" w:space="0" w:color="auto"/>
              <w:right w:val="double" w:sz="4" w:space="0" w:color="auto"/>
            </w:tcBorders>
            <w:vAlign w:val="center"/>
          </w:tcPr>
          <w:p w:rsidR="00351BFF" w:rsidRDefault="00351BFF"/>
        </w:tc>
      </w:tr>
      <w:tr w:rsidR="00351BFF">
        <w:trPr>
          <w:cantSplit/>
          <w:jc w:val="center"/>
        </w:trPr>
        <w:tc>
          <w:tcPr>
            <w:tcW w:w="760" w:type="dxa"/>
            <w:vMerge/>
            <w:tcBorders>
              <w:top w:val="single" w:sz="4" w:space="0" w:color="auto"/>
              <w:left w:val="double" w:sz="4" w:space="0" w:color="auto"/>
              <w:bottom w:val="double" w:sz="4" w:space="0" w:color="auto"/>
              <w:right w:val="single" w:sz="4" w:space="0" w:color="auto"/>
            </w:tcBorders>
            <w:vAlign w:val="center"/>
          </w:tcPr>
          <w:p w:rsidR="00351BFF" w:rsidRDefault="00351BFF">
            <w:pPr>
              <w:jc w:val="center"/>
            </w:pPr>
          </w:p>
        </w:tc>
        <w:tc>
          <w:tcPr>
            <w:tcW w:w="1284" w:type="dxa"/>
            <w:tcBorders>
              <w:top w:val="single" w:sz="4" w:space="0" w:color="auto"/>
              <w:left w:val="single" w:sz="4" w:space="0" w:color="auto"/>
              <w:bottom w:val="double" w:sz="4" w:space="0" w:color="auto"/>
              <w:right w:val="single" w:sz="4" w:space="0" w:color="auto"/>
            </w:tcBorders>
            <w:vAlign w:val="center"/>
          </w:tcPr>
          <w:p w:rsidR="00351BFF" w:rsidRDefault="007E0AA9">
            <w:pPr>
              <w:jc w:val="center"/>
            </w:pPr>
            <w:r>
              <w:t>电子信箱</w:t>
            </w:r>
          </w:p>
        </w:tc>
        <w:tc>
          <w:tcPr>
            <w:tcW w:w="3060" w:type="dxa"/>
            <w:gridSpan w:val="5"/>
            <w:tcBorders>
              <w:top w:val="single" w:sz="4" w:space="0" w:color="auto"/>
              <w:left w:val="single" w:sz="4" w:space="0" w:color="auto"/>
              <w:bottom w:val="double" w:sz="4" w:space="0" w:color="auto"/>
              <w:right w:val="single" w:sz="4" w:space="0" w:color="auto"/>
            </w:tcBorders>
            <w:vAlign w:val="center"/>
          </w:tcPr>
          <w:p w:rsidR="00351BFF" w:rsidRDefault="00351BFF"/>
        </w:tc>
        <w:tc>
          <w:tcPr>
            <w:tcW w:w="1801" w:type="dxa"/>
            <w:gridSpan w:val="3"/>
            <w:tcBorders>
              <w:top w:val="single" w:sz="4" w:space="0" w:color="auto"/>
              <w:left w:val="single" w:sz="4" w:space="0" w:color="auto"/>
              <w:bottom w:val="double" w:sz="4" w:space="0" w:color="auto"/>
              <w:right w:val="single" w:sz="4" w:space="0" w:color="auto"/>
            </w:tcBorders>
            <w:vAlign w:val="center"/>
          </w:tcPr>
          <w:p w:rsidR="00351BFF" w:rsidRDefault="007E0AA9">
            <w:pPr>
              <w:jc w:val="center"/>
            </w:pPr>
            <w:r>
              <w:t>应聘岗位</w:t>
            </w:r>
          </w:p>
        </w:tc>
        <w:tc>
          <w:tcPr>
            <w:tcW w:w="3118" w:type="dxa"/>
            <w:gridSpan w:val="2"/>
            <w:tcBorders>
              <w:top w:val="single" w:sz="4" w:space="0" w:color="auto"/>
              <w:left w:val="single" w:sz="4" w:space="0" w:color="auto"/>
              <w:bottom w:val="double" w:sz="4" w:space="0" w:color="auto"/>
              <w:right w:val="double" w:sz="4" w:space="0" w:color="auto"/>
            </w:tcBorders>
            <w:vAlign w:val="center"/>
          </w:tcPr>
          <w:p w:rsidR="00351BFF" w:rsidRDefault="00351BFF">
            <w:pPr>
              <w:jc w:val="center"/>
            </w:pPr>
          </w:p>
        </w:tc>
      </w:tr>
      <w:tr w:rsidR="00351BFF">
        <w:trPr>
          <w:cantSplit/>
          <w:jc w:val="center"/>
        </w:trPr>
        <w:tc>
          <w:tcPr>
            <w:tcW w:w="760" w:type="dxa"/>
            <w:vMerge w:val="restart"/>
            <w:tcBorders>
              <w:top w:val="double" w:sz="4" w:space="0" w:color="auto"/>
              <w:left w:val="double" w:sz="4" w:space="0" w:color="auto"/>
            </w:tcBorders>
            <w:vAlign w:val="center"/>
          </w:tcPr>
          <w:p w:rsidR="00351BFF" w:rsidRDefault="007E0AA9">
            <w:pPr>
              <w:jc w:val="center"/>
            </w:pPr>
            <w:r>
              <w:t>家</w:t>
            </w:r>
          </w:p>
          <w:p w:rsidR="00351BFF" w:rsidRDefault="007E0AA9">
            <w:pPr>
              <w:jc w:val="center"/>
            </w:pPr>
            <w:r>
              <w:t>庭</w:t>
            </w:r>
          </w:p>
          <w:p w:rsidR="00351BFF" w:rsidRDefault="007E0AA9">
            <w:pPr>
              <w:jc w:val="center"/>
            </w:pPr>
            <w:r>
              <w:t>成</w:t>
            </w:r>
          </w:p>
          <w:p w:rsidR="00351BFF" w:rsidRDefault="007E0AA9">
            <w:pPr>
              <w:jc w:val="center"/>
            </w:pPr>
            <w:r>
              <w:t>员</w:t>
            </w:r>
          </w:p>
        </w:tc>
        <w:tc>
          <w:tcPr>
            <w:tcW w:w="1284" w:type="dxa"/>
            <w:tcBorders>
              <w:top w:val="double" w:sz="4" w:space="0" w:color="auto"/>
            </w:tcBorders>
            <w:vAlign w:val="center"/>
          </w:tcPr>
          <w:p w:rsidR="00351BFF" w:rsidRDefault="007E0AA9">
            <w:pPr>
              <w:jc w:val="center"/>
            </w:pPr>
            <w:r>
              <w:t>姓名</w:t>
            </w:r>
          </w:p>
        </w:tc>
        <w:tc>
          <w:tcPr>
            <w:tcW w:w="804" w:type="dxa"/>
            <w:tcBorders>
              <w:top w:val="double" w:sz="4" w:space="0" w:color="auto"/>
            </w:tcBorders>
            <w:vAlign w:val="center"/>
          </w:tcPr>
          <w:p w:rsidR="00351BFF" w:rsidRDefault="007E0AA9">
            <w:pPr>
              <w:jc w:val="center"/>
            </w:pPr>
            <w:r>
              <w:t>关系</w:t>
            </w:r>
          </w:p>
        </w:tc>
        <w:tc>
          <w:tcPr>
            <w:tcW w:w="618" w:type="dxa"/>
            <w:tcBorders>
              <w:top w:val="double" w:sz="4" w:space="0" w:color="auto"/>
              <w:right w:val="single" w:sz="4" w:space="0" w:color="auto"/>
            </w:tcBorders>
            <w:vAlign w:val="center"/>
          </w:tcPr>
          <w:p w:rsidR="00351BFF" w:rsidRDefault="007E0AA9">
            <w:pPr>
              <w:jc w:val="center"/>
            </w:pPr>
            <w:r>
              <w:t>年龄</w:t>
            </w:r>
          </w:p>
        </w:tc>
        <w:tc>
          <w:tcPr>
            <w:tcW w:w="4764" w:type="dxa"/>
            <w:gridSpan w:val="7"/>
            <w:tcBorders>
              <w:top w:val="double" w:sz="4" w:space="0" w:color="auto"/>
              <w:right w:val="single" w:sz="4" w:space="0" w:color="auto"/>
            </w:tcBorders>
            <w:vAlign w:val="center"/>
          </w:tcPr>
          <w:p w:rsidR="00351BFF" w:rsidRDefault="007E0AA9">
            <w:pPr>
              <w:jc w:val="center"/>
            </w:pPr>
            <w:r>
              <w:t>所在单位及部门</w:t>
            </w:r>
          </w:p>
        </w:tc>
        <w:tc>
          <w:tcPr>
            <w:tcW w:w="1793" w:type="dxa"/>
            <w:tcBorders>
              <w:top w:val="double" w:sz="4" w:space="0" w:color="auto"/>
              <w:left w:val="single" w:sz="4" w:space="0" w:color="auto"/>
              <w:right w:val="double" w:sz="4" w:space="0" w:color="auto"/>
            </w:tcBorders>
            <w:vAlign w:val="center"/>
          </w:tcPr>
          <w:p w:rsidR="00351BFF" w:rsidRDefault="007E0AA9">
            <w:pPr>
              <w:jc w:val="center"/>
            </w:pPr>
            <w:r>
              <w:t>职务</w:t>
            </w: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1284" w:type="dxa"/>
            <w:vAlign w:val="center"/>
          </w:tcPr>
          <w:p w:rsidR="00351BFF" w:rsidRDefault="00351BFF">
            <w:pPr>
              <w:jc w:val="center"/>
            </w:pPr>
          </w:p>
        </w:tc>
        <w:tc>
          <w:tcPr>
            <w:tcW w:w="804" w:type="dxa"/>
            <w:vAlign w:val="center"/>
          </w:tcPr>
          <w:p w:rsidR="00351BFF" w:rsidRDefault="007E0AA9">
            <w:pPr>
              <w:jc w:val="center"/>
            </w:pPr>
            <w:r>
              <w:t>父亲</w:t>
            </w:r>
          </w:p>
        </w:tc>
        <w:tc>
          <w:tcPr>
            <w:tcW w:w="618" w:type="dxa"/>
            <w:tcBorders>
              <w:right w:val="single" w:sz="4" w:space="0" w:color="auto"/>
            </w:tcBorders>
            <w:vAlign w:val="center"/>
          </w:tcPr>
          <w:p w:rsidR="00351BFF" w:rsidRDefault="00351BFF">
            <w:pPr>
              <w:jc w:val="center"/>
            </w:pPr>
          </w:p>
        </w:tc>
        <w:tc>
          <w:tcPr>
            <w:tcW w:w="4764" w:type="dxa"/>
            <w:gridSpan w:val="7"/>
            <w:tcBorders>
              <w:right w:val="single" w:sz="4" w:space="0" w:color="auto"/>
            </w:tcBorders>
            <w:vAlign w:val="center"/>
          </w:tcPr>
          <w:p w:rsidR="00351BFF" w:rsidRDefault="00351BFF">
            <w:pPr>
              <w:jc w:val="center"/>
            </w:pPr>
          </w:p>
        </w:tc>
        <w:tc>
          <w:tcPr>
            <w:tcW w:w="1793" w:type="dxa"/>
            <w:tcBorders>
              <w:left w:val="single" w:sz="4" w:space="0" w:color="auto"/>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1284" w:type="dxa"/>
            <w:vAlign w:val="center"/>
          </w:tcPr>
          <w:p w:rsidR="00351BFF" w:rsidRDefault="00351BFF">
            <w:pPr>
              <w:jc w:val="center"/>
            </w:pPr>
          </w:p>
        </w:tc>
        <w:tc>
          <w:tcPr>
            <w:tcW w:w="804" w:type="dxa"/>
            <w:vAlign w:val="center"/>
          </w:tcPr>
          <w:p w:rsidR="00351BFF" w:rsidRDefault="007E0AA9">
            <w:pPr>
              <w:jc w:val="center"/>
            </w:pPr>
            <w:r>
              <w:t>母亲</w:t>
            </w:r>
          </w:p>
        </w:tc>
        <w:tc>
          <w:tcPr>
            <w:tcW w:w="618" w:type="dxa"/>
            <w:tcBorders>
              <w:right w:val="single" w:sz="4" w:space="0" w:color="auto"/>
            </w:tcBorders>
            <w:vAlign w:val="center"/>
          </w:tcPr>
          <w:p w:rsidR="00351BFF" w:rsidRDefault="00351BFF">
            <w:pPr>
              <w:jc w:val="center"/>
            </w:pPr>
          </w:p>
        </w:tc>
        <w:tc>
          <w:tcPr>
            <w:tcW w:w="4764" w:type="dxa"/>
            <w:gridSpan w:val="7"/>
            <w:tcBorders>
              <w:right w:val="single" w:sz="4" w:space="0" w:color="auto"/>
            </w:tcBorders>
            <w:vAlign w:val="center"/>
          </w:tcPr>
          <w:p w:rsidR="00351BFF" w:rsidRDefault="00351BFF">
            <w:pPr>
              <w:jc w:val="center"/>
            </w:pPr>
          </w:p>
        </w:tc>
        <w:tc>
          <w:tcPr>
            <w:tcW w:w="1793" w:type="dxa"/>
            <w:tcBorders>
              <w:left w:val="single" w:sz="4" w:space="0" w:color="auto"/>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1284" w:type="dxa"/>
            <w:vAlign w:val="center"/>
          </w:tcPr>
          <w:p w:rsidR="00351BFF" w:rsidRDefault="00351BFF">
            <w:pPr>
              <w:jc w:val="center"/>
            </w:pPr>
          </w:p>
        </w:tc>
        <w:tc>
          <w:tcPr>
            <w:tcW w:w="804" w:type="dxa"/>
            <w:vAlign w:val="center"/>
          </w:tcPr>
          <w:p w:rsidR="00351BFF" w:rsidRDefault="007E0AA9">
            <w:pPr>
              <w:jc w:val="center"/>
            </w:pPr>
            <w:r>
              <w:t>兄</w:t>
            </w:r>
            <w:r>
              <w:t>/</w:t>
            </w:r>
            <w:r>
              <w:t>弟</w:t>
            </w:r>
          </w:p>
        </w:tc>
        <w:tc>
          <w:tcPr>
            <w:tcW w:w="618" w:type="dxa"/>
            <w:tcBorders>
              <w:right w:val="single" w:sz="4" w:space="0" w:color="auto"/>
            </w:tcBorders>
            <w:vAlign w:val="center"/>
          </w:tcPr>
          <w:p w:rsidR="00351BFF" w:rsidRDefault="00351BFF">
            <w:pPr>
              <w:jc w:val="center"/>
            </w:pPr>
          </w:p>
        </w:tc>
        <w:tc>
          <w:tcPr>
            <w:tcW w:w="4764" w:type="dxa"/>
            <w:gridSpan w:val="7"/>
            <w:tcBorders>
              <w:right w:val="single" w:sz="4" w:space="0" w:color="auto"/>
            </w:tcBorders>
            <w:vAlign w:val="center"/>
          </w:tcPr>
          <w:p w:rsidR="00351BFF" w:rsidRDefault="00351BFF">
            <w:pPr>
              <w:jc w:val="center"/>
            </w:pPr>
          </w:p>
        </w:tc>
        <w:tc>
          <w:tcPr>
            <w:tcW w:w="1793" w:type="dxa"/>
            <w:tcBorders>
              <w:left w:val="single" w:sz="4" w:space="0" w:color="auto"/>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1284" w:type="dxa"/>
            <w:vAlign w:val="center"/>
          </w:tcPr>
          <w:p w:rsidR="00351BFF" w:rsidRDefault="00351BFF">
            <w:pPr>
              <w:jc w:val="center"/>
            </w:pPr>
          </w:p>
        </w:tc>
        <w:tc>
          <w:tcPr>
            <w:tcW w:w="804" w:type="dxa"/>
            <w:vAlign w:val="center"/>
          </w:tcPr>
          <w:p w:rsidR="00351BFF" w:rsidRDefault="007E0AA9">
            <w:pPr>
              <w:jc w:val="center"/>
            </w:pPr>
            <w:r>
              <w:t>姐</w:t>
            </w:r>
            <w:r>
              <w:t>/</w:t>
            </w:r>
            <w:r>
              <w:t>妹</w:t>
            </w:r>
          </w:p>
        </w:tc>
        <w:tc>
          <w:tcPr>
            <w:tcW w:w="618" w:type="dxa"/>
            <w:tcBorders>
              <w:right w:val="single" w:sz="4" w:space="0" w:color="auto"/>
            </w:tcBorders>
            <w:vAlign w:val="center"/>
          </w:tcPr>
          <w:p w:rsidR="00351BFF" w:rsidRDefault="00351BFF">
            <w:pPr>
              <w:jc w:val="center"/>
            </w:pPr>
          </w:p>
        </w:tc>
        <w:tc>
          <w:tcPr>
            <w:tcW w:w="4764" w:type="dxa"/>
            <w:gridSpan w:val="7"/>
            <w:tcBorders>
              <w:right w:val="single" w:sz="4" w:space="0" w:color="auto"/>
            </w:tcBorders>
            <w:vAlign w:val="center"/>
          </w:tcPr>
          <w:p w:rsidR="00351BFF" w:rsidRDefault="00351BFF">
            <w:pPr>
              <w:jc w:val="center"/>
            </w:pPr>
          </w:p>
        </w:tc>
        <w:tc>
          <w:tcPr>
            <w:tcW w:w="1793" w:type="dxa"/>
            <w:tcBorders>
              <w:left w:val="single" w:sz="4" w:space="0" w:color="auto"/>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1284" w:type="dxa"/>
            <w:vAlign w:val="center"/>
          </w:tcPr>
          <w:p w:rsidR="00351BFF" w:rsidRDefault="00351BFF">
            <w:pPr>
              <w:jc w:val="center"/>
            </w:pPr>
          </w:p>
        </w:tc>
        <w:tc>
          <w:tcPr>
            <w:tcW w:w="804" w:type="dxa"/>
            <w:vAlign w:val="center"/>
          </w:tcPr>
          <w:p w:rsidR="00351BFF" w:rsidRDefault="007E0AA9">
            <w:pPr>
              <w:jc w:val="center"/>
            </w:pPr>
            <w:r>
              <w:t>夫</w:t>
            </w:r>
            <w:r>
              <w:t>/</w:t>
            </w:r>
            <w:r>
              <w:t>妻</w:t>
            </w:r>
          </w:p>
        </w:tc>
        <w:tc>
          <w:tcPr>
            <w:tcW w:w="618" w:type="dxa"/>
            <w:tcBorders>
              <w:right w:val="single" w:sz="4" w:space="0" w:color="auto"/>
            </w:tcBorders>
            <w:vAlign w:val="center"/>
          </w:tcPr>
          <w:p w:rsidR="00351BFF" w:rsidRDefault="00351BFF">
            <w:pPr>
              <w:jc w:val="center"/>
            </w:pPr>
          </w:p>
        </w:tc>
        <w:tc>
          <w:tcPr>
            <w:tcW w:w="4764" w:type="dxa"/>
            <w:gridSpan w:val="7"/>
            <w:tcBorders>
              <w:right w:val="single" w:sz="4" w:space="0" w:color="auto"/>
            </w:tcBorders>
            <w:vAlign w:val="center"/>
          </w:tcPr>
          <w:p w:rsidR="00351BFF" w:rsidRDefault="00351BFF">
            <w:pPr>
              <w:jc w:val="center"/>
            </w:pPr>
          </w:p>
        </w:tc>
        <w:tc>
          <w:tcPr>
            <w:tcW w:w="1793" w:type="dxa"/>
            <w:tcBorders>
              <w:left w:val="single" w:sz="4" w:space="0" w:color="auto"/>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bottom w:val="double" w:sz="4" w:space="0" w:color="auto"/>
            </w:tcBorders>
            <w:vAlign w:val="center"/>
          </w:tcPr>
          <w:p w:rsidR="00351BFF" w:rsidRDefault="00351BFF">
            <w:pPr>
              <w:jc w:val="center"/>
            </w:pPr>
          </w:p>
        </w:tc>
        <w:tc>
          <w:tcPr>
            <w:tcW w:w="1284" w:type="dxa"/>
            <w:tcBorders>
              <w:bottom w:val="double" w:sz="4" w:space="0" w:color="auto"/>
            </w:tcBorders>
            <w:vAlign w:val="center"/>
          </w:tcPr>
          <w:p w:rsidR="00351BFF" w:rsidRDefault="00351BFF">
            <w:pPr>
              <w:jc w:val="center"/>
            </w:pPr>
          </w:p>
        </w:tc>
        <w:tc>
          <w:tcPr>
            <w:tcW w:w="804" w:type="dxa"/>
            <w:tcBorders>
              <w:bottom w:val="double" w:sz="4" w:space="0" w:color="auto"/>
            </w:tcBorders>
            <w:vAlign w:val="center"/>
          </w:tcPr>
          <w:p w:rsidR="00351BFF" w:rsidRDefault="007E0AA9">
            <w:pPr>
              <w:jc w:val="center"/>
            </w:pPr>
            <w:r>
              <w:t>子</w:t>
            </w:r>
            <w:r>
              <w:t>/</w:t>
            </w:r>
            <w:r>
              <w:t>女</w:t>
            </w:r>
          </w:p>
        </w:tc>
        <w:tc>
          <w:tcPr>
            <w:tcW w:w="618" w:type="dxa"/>
            <w:tcBorders>
              <w:bottom w:val="double" w:sz="4" w:space="0" w:color="auto"/>
              <w:right w:val="single" w:sz="4" w:space="0" w:color="auto"/>
            </w:tcBorders>
            <w:vAlign w:val="center"/>
          </w:tcPr>
          <w:p w:rsidR="00351BFF" w:rsidRDefault="00351BFF">
            <w:pPr>
              <w:jc w:val="center"/>
            </w:pPr>
          </w:p>
        </w:tc>
        <w:tc>
          <w:tcPr>
            <w:tcW w:w="4764" w:type="dxa"/>
            <w:gridSpan w:val="7"/>
            <w:tcBorders>
              <w:bottom w:val="double" w:sz="4" w:space="0" w:color="auto"/>
              <w:right w:val="single" w:sz="4" w:space="0" w:color="auto"/>
            </w:tcBorders>
            <w:vAlign w:val="center"/>
          </w:tcPr>
          <w:p w:rsidR="00351BFF" w:rsidRDefault="00351BFF">
            <w:pPr>
              <w:jc w:val="center"/>
            </w:pPr>
          </w:p>
        </w:tc>
        <w:tc>
          <w:tcPr>
            <w:tcW w:w="1793" w:type="dxa"/>
            <w:tcBorders>
              <w:left w:val="single" w:sz="4" w:space="0" w:color="auto"/>
              <w:bottom w:val="double" w:sz="4" w:space="0" w:color="auto"/>
              <w:right w:val="double" w:sz="4" w:space="0" w:color="auto"/>
            </w:tcBorders>
            <w:vAlign w:val="center"/>
          </w:tcPr>
          <w:p w:rsidR="00351BFF" w:rsidRDefault="00351BFF">
            <w:pPr>
              <w:jc w:val="center"/>
            </w:pPr>
          </w:p>
        </w:tc>
      </w:tr>
      <w:tr w:rsidR="00351BFF">
        <w:trPr>
          <w:cantSplit/>
          <w:jc w:val="center"/>
        </w:trPr>
        <w:tc>
          <w:tcPr>
            <w:tcW w:w="760" w:type="dxa"/>
            <w:vMerge w:val="restart"/>
            <w:tcBorders>
              <w:top w:val="double" w:sz="4" w:space="0" w:color="auto"/>
              <w:left w:val="double" w:sz="4" w:space="0" w:color="auto"/>
            </w:tcBorders>
            <w:vAlign w:val="center"/>
          </w:tcPr>
          <w:p w:rsidR="00351BFF" w:rsidRDefault="007E0AA9">
            <w:pPr>
              <w:jc w:val="center"/>
            </w:pPr>
            <w:r>
              <w:t>本</w:t>
            </w:r>
          </w:p>
          <w:p w:rsidR="00351BFF" w:rsidRDefault="007E0AA9">
            <w:pPr>
              <w:jc w:val="center"/>
            </w:pPr>
            <w:r>
              <w:t>人</w:t>
            </w:r>
          </w:p>
          <w:p w:rsidR="00351BFF" w:rsidRDefault="007E0AA9">
            <w:pPr>
              <w:jc w:val="center"/>
            </w:pPr>
            <w:r>
              <w:t>简</w:t>
            </w:r>
          </w:p>
          <w:p w:rsidR="00351BFF" w:rsidRDefault="007E0AA9">
            <w:pPr>
              <w:jc w:val="center"/>
            </w:pPr>
            <w:r>
              <w:t>历</w:t>
            </w:r>
          </w:p>
        </w:tc>
        <w:tc>
          <w:tcPr>
            <w:tcW w:w="2706" w:type="dxa"/>
            <w:gridSpan w:val="3"/>
            <w:tcBorders>
              <w:top w:val="double" w:sz="4" w:space="0" w:color="auto"/>
            </w:tcBorders>
            <w:vAlign w:val="center"/>
          </w:tcPr>
          <w:p w:rsidR="00351BFF" w:rsidRDefault="007E0AA9">
            <w:pPr>
              <w:jc w:val="center"/>
            </w:pPr>
            <w:r>
              <w:t>起止日期</w:t>
            </w:r>
          </w:p>
        </w:tc>
        <w:tc>
          <w:tcPr>
            <w:tcW w:w="2483" w:type="dxa"/>
            <w:gridSpan w:val="5"/>
            <w:tcBorders>
              <w:top w:val="double" w:sz="4" w:space="0" w:color="auto"/>
            </w:tcBorders>
            <w:vAlign w:val="center"/>
          </w:tcPr>
          <w:p w:rsidR="00351BFF" w:rsidRDefault="007E0AA9">
            <w:pPr>
              <w:jc w:val="center"/>
            </w:pPr>
            <w:r>
              <w:t>毕业学校（高中起）</w:t>
            </w:r>
          </w:p>
        </w:tc>
        <w:tc>
          <w:tcPr>
            <w:tcW w:w="2281" w:type="dxa"/>
            <w:gridSpan w:val="2"/>
            <w:tcBorders>
              <w:top w:val="double" w:sz="4" w:space="0" w:color="auto"/>
            </w:tcBorders>
            <w:vAlign w:val="center"/>
          </w:tcPr>
          <w:p w:rsidR="00351BFF" w:rsidRDefault="007E0AA9">
            <w:pPr>
              <w:jc w:val="center"/>
            </w:pPr>
            <w:r>
              <w:t>所学专业</w:t>
            </w:r>
          </w:p>
        </w:tc>
        <w:tc>
          <w:tcPr>
            <w:tcW w:w="1793" w:type="dxa"/>
            <w:tcBorders>
              <w:top w:val="double" w:sz="4" w:space="0" w:color="auto"/>
              <w:right w:val="double" w:sz="4" w:space="0" w:color="auto"/>
            </w:tcBorders>
            <w:vAlign w:val="center"/>
          </w:tcPr>
          <w:p w:rsidR="00351BFF" w:rsidRDefault="007E0AA9">
            <w:pPr>
              <w:jc w:val="center"/>
            </w:pPr>
            <w:r>
              <w:t>职务</w:t>
            </w: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2706" w:type="dxa"/>
            <w:gridSpan w:val="3"/>
            <w:vAlign w:val="center"/>
          </w:tcPr>
          <w:p w:rsidR="00351BFF" w:rsidRDefault="007E0AA9">
            <w:pPr>
              <w:jc w:val="center"/>
            </w:pPr>
            <w:r>
              <w:t>年</w:t>
            </w:r>
            <w:r>
              <w:t xml:space="preserve">   </w:t>
            </w:r>
            <w:r>
              <w:t>月至</w:t>
            </w:r>
            <w:r>
              <w:t xml:space="preserve">   </w:t>
            </w:r>
            <w:r>
              <w:t>年</w:t>
            </w:r>
            <w:r>
              <w:t xml:space="preserve">   </w:t>
            </w:r>
            <w:r>
              <w:t>月</w:t>
            </w:r>
          </w:p>
        </w:tc>
        <w:tc>
          <w:tcPr>
            <w:tcW w:w="2483" w:type="dxa"/>
            <w:gridSpan w:val="5"/>
            <w:vAlign w:val="center"/>
          </w:tcPr>
          <w:p w:rsidR="00351BFF" w:rsidRDefault="00351BFF">
            <w:pPr>
              <w:jc w:val="center"/>
            </w:pPr>
          </w:p>
        </w:tc>
        <w:tc>
          <w:tcPr>
            <w:tcW w:w="2281" w:type="dxa"/>
            <w:gridSpan w:val="2"/>
            <w:vAlign w:val="center"/>
          </w:tcPr>
          <w:p w:rsidR="00351BFF" w:rsidRDefault="00351BFF">
            <w:pPr>
              <w:jc w:val="center"/>
            </w:pPr>
          </w:p>
        </w:tc>
        <w:tc>
          <w:tcPr>
            <w:tcW w:w="1793" w:type="dxa"/>
            <w:tcBorders>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2706" w:type="dxa"/>
            <w:gridSpan w:val="3"/>
            <w:vAlign w:val="center"/>
          </w:tcPr>
          <w:p w:rsidR="00351BFF" w:rsidRDefault="007E0AA9">
            <w:pPr>
              <w:jc w:val="center"/>
            </w:pPr>
            <w:r>
              <w:t>年</w:t>
            </w:r>
            <w:r>
              <w:t xml:space="preserve">   </w:t>
            </w:r>
            <w:r>
              <w:t>月至</w:t>
            </w:r>
            <w:r>
              <w:t xml:space="preserve">   </w:t>
            </w:r>
            <w:r>
              <w:t>年</w:t>
            </w:r>
            <w:r>
              <w:t xml:space="preserve">   </w:t>
            </w:r>
            <w:r>
              <w:t>月</w:t>
            </w:r>
          </w:p>
        </w:tc>
        <w:tc>
          <w:tcPr>
            <w:tcW w:w="2483" w:type="dxa"/>
            <w:gridSpan w:val="5"/>
            <w:vAlign w:val="center"/>
          </w:tcPr>
          <w:p w:rsidR="00351BFF" w:rsidRDefault="00351BFF">
            <w:pPr>
              <w:jc w:val="center"/>
            </w:pPr>
          </w:p>
        </w:tc>
        <w:tc>
          <w:tcPr>
            <w:tcW w:w="2281" w:type="dxa"/>
            <w:gridSpan w:val="2"/>
            <w:vAlign w:val="center"/>
          </w:tcPr>
          <w:p w:rsidR="00351BFF" w:rsidRDefault="00351BFF">
            <w:pPr>
              <w:jc w:val="center"/>
            </w:pPr>
          </w:p>
        </w:tc>
        <w:tc>
          <w:tcPr>
            <w:tcW w:w="1793" w:type="dxa"/>
            <w:tcBorders>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2706" w:type="dxa"/>
            <w:gridSpan w:val="3"/>
            <w:vAlign w:val="center"/>
          </w:tcPr>
          <w:p w:rsidR="00351BFF" w:rsidRDefault="007E0AA9">
            <w:pPr>
              <w:jc w:val="center"/>
            </w:pPr>
            <w:r>
              <w:t>年</w:t>
            </w:r>
            <w:r>
              <w:t xml:space="preserve">   </w:t>
            </w:r>
            <w:r>
              <w:t>月至</w:t>
            </w:r>
            <w:r>
              <w:t xml:space="preserve">   </w:t>
            </w:r>
            <w:r>
              <w:t>年</w:t>
            </w:r>
            <w:r>
              <w:t xml:space="preserve">   </w:t>
            </w:r>
            <w:r>
              <w:t>月</w:t>
            </w:r>
          </w:p>
        </w:tc>
        <w:tc>
          <w:tcPr>
            <w:tcW w:w="2483" w:type="dxa"/>
            <w:gridSpan w:val="5"/>
            <w:vAlign w:val="center"/>
          </w:tcPr>
          <w:p w:rsidR="00351BFF" w:rsidRDefault="00351BFF">
            <w:pPr>
              <w:jc w:val="center"/>
            </w:pPr>
          </w:p>
        </w:tc>
        <w:tc>
          <w:tcPr>
            <w:tcW w:w="2281" w:type="dxa"/>
            <w:gridSpan w:val="2"/>
            <w:vAlign w:val="center"/>
          </w:tcPr>
          <w:p w:rsidR="00351BFF" w:rsidRDefault="00351BFF">
            <w:pPr>
              <w:jc w:val="center"/>
            </w:pPr>
          </w:p>
        </w:tc>
        <w:tc>
          <w:tcPr>
            <w:tcW w:w="1793" w:type="dxa"/>
            <w:tcBorders>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2706" w:type="dxa"/>
            <w:gridSpan w:val="3"/>
            <w:vAlign w:val="center"/>
          </w:tcPr>
          <w:p w:rsidR="00351BFF" w:rsidRDefault="007E0AA9">
            <w:pPr>
              <w:jc w:val="center"/>
            </w:pPr>
            <w:r>
              <w:t>年</w:t>
            </w:r>
            <w:r>
              <w:t xml:space="preserve">   </w:t>
            </w:r>
            <w:r>
              <w:t>月至</w:t>
            </w:r>
            <w:r>
              <w:t xml:space="preserve">   </w:t>
            </w:r>
            <w:r>
              <w:t>年</w:t>
            </w:r>
            <w:r>
              <w:t xml:space="preserve">   </w:t>
            </w:r>
            <w:r>
              <w:t>月</w:t>
            </w:r>
          </w:p>
        </w:tc>
        <w:tc>
          <w:tcPr>
            <w:tcW w:w="2483" w:type="dxa"/>
            <w:gridSpan w:val="5"/>
            <w:vAlign w:val="center"/>
          </w:tcPr>
          <w:p w:rsidR="00351BFF" w:rsidRDefault="00351BFF">
            <w:pPr>
              <w:jc w:val="center"/>
            </w:pPr>
          </w:p>
        </w:tc>
        <w:tc>
          <w:tcPr>
            <w:tcW w:w="2281" w:type="dxa"/>
            <w:gridSpan w:val="2"/>
            <w:vAlign w:val="center"/>
          </w:tcPr>
          <w:p w:rsidR="00351BFF" w:rsidRDefault="00351BFF">
            <w:pPr>
              <w:jc w:val="center"/>
            </w:pPr>
          </w:p>
        </w:tc>
        <w:tc>
          <w:tcPr>
            <w:tcW w:w="1793" w:type="dxa"/>
            <w:tcBorders>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tcBorders>
            <w:vAlign w:val="center"/>
          </w:tcPr>
          <w:p w:rsidR="00351BFF" w:rsidRDefault="00351BFF">
            <w:pPr>
              <w:jc w:val="center"/>
            </w:pPr>
          </w:p>
        </w:tc>
        <w:tc>
          <w:tcPr>
            <w:tcW w:w="2706" w:type="dxa"/>
            <w:gridSpan w:val="3"/>
            <w:vAlign w:val="center"/>
          </w:tcPr>
          <w:p w:rsidR="00351BFF" w:rsidRDefault="007E0AA9">
            <w:pPr>
              <w:jc w:val="center"/>
            </w:pPr>
            <w:r>
              <w:t>年</w:t>
            </w:r>
            <w:r>
              <w:t xml:space="preserve">   </w:t>
            </w:r>
            <w:r>
              <w:t>月至</w:t>
            </w:r>
            <w:r>
              <w:t xml:space="preserve">   </w:t>
            </w:r>
            <w:r>
              <w:t>年</w:t>
            </w:r>
            <w:r>
              <w:t xml:space="preserve">   </w:t>
            </w:r>
            <w:r>
              <w:t>月</w:t>
            </w:r>
          </w:p>
        </w:tc>
        <w:tc>
          <w:tcPr>
            <w:tcW w:w="2483" w:type="dxa"/>
            <w:gridSpan w:val="5"/>
            <w:vAlign w:val="center"/>
          </w:tcPr>
          <w:p w:rsidR="00351BFF" w:rsidRDefault="00351BFF">
            <w:pPr>
              <w:jc w:val="center"/>
            </w:pPr>
          </w:p>
        </w:tc>
        <w:tc>
          <w:tcPr>
            <w:tcW w:w="2281" w:type="dxa"/>
            <w:gridSpan w:val="2"/>
            <w:vAlign w:val="center"/>
          </w:tcPr>
          <w:p w:rsidR="00351BFF" w:rsidRDefault="00351BFF">
            <w:pPr>
              <w:jc w:val="center"/>
            </w:pPr>
          </w:p>
        </w:tc>
        <w:tc>
          <w:tcPr>
            <w:tcW w:w="1793" w:type="dxa"/>
            <w:tcBorders>
              <w:right w:val="double" w:sz="4" w:space="0" w:color="auto"/>
            </w:tcBorders>
            <w:vAlign w:val="center"/>
          </w:tcPr>
          <w:p w:rsidR="00351BFF" w:rsidRDefault="00351BFF">
            <w:pPr>
              <w:jc w:val="center"/>
            </w:pPr>
          </w:p>
        </w:tc>
      </w:tr>
      <w:tr w:rsidR="00351BFF">
        <w:trPr>
          <w:cantSplit/>
          <w:jc w:val="center"/>
        </w:trPr>
        <w:tc>
          <w:tcPr>
            <w:tcW w:w="760" w:type="dxa"/>
            <w:vMerge/>
            <w:tcBorders>
              <w:left w:val="double" w:sz="4" w:space="0" w:color="auto"/>
              <w:bottom w:val="double" w:sz="4" w:space="0" w:color="auto"/>
            </w:tcBorders>
            <w:vAlign w:val="center"/>
          </w:tcPr>
          <w:p w:rsidR="00351BFF" w:rsidRDefault="00351BFF">
            <w:pPr>
              <w:jc w:val="center"/>
            </w:pPr>
          </w:p>
        </w:tc>
        <w:tc>
          <w:tcPr>
            <w:tcW w:w="2706" w:type="dxa"/>
            <w:gridSpan w:val="3"/>
            <w:tcBorders>
              <w:bottom w:val="double" w:sz="4" w:space="0" w:color="auto"/>
            </w:tcBorders>
            <w:vAlign w:val="center"/>
          </w:tcPr>
          <w:p w:rsidR="00351BFF" w:rsidRDefault="007E0AA9">
            <w:pPr>
              <w:jc w:val="center"/>
            </w:pPr>
            <w:r>
              <w:t>年</w:t>
            </w:r>
            <w:r>
              <w:t xml:space="preserve">   </w:t>
            </w:r>
            <w:r>
              <w:t>月至</w:t>
            </w:r>
            <w:r>
              <w:t xml:space="preserve">   </w:t>
            </w:r>
            <w:r>
              <w:t>年</w:t>
            </w:r>
            <w:r>
              <w:t xml:space="preserve">   </w:t>
            </w:r>
            <w:r>
              <w:t>月</w:t>
            </w:r>
          </w:p>
        </w:tc>
        <w:tc>
          <w:tcPr>
            <w:tcW w:w="2483" w:type="dxa"/>
            <w:gridSpan w:val="5"/>
            <w:tcBorders>
              <w:bottom w:val="double" w:sz="4" w:space="0" w:color="auto"/>
            </w:tcBorders>
            <w:vAlign w:val="center"/>
          </w:tcPr>
          <w:p w:rsidR="00351BFF" w:rsidRDefault="00351BFF">
            <w:pPr>
              <w:jc w:val="center"/>
            </w:pPr>
          </w:p>
        </w:tc>
        <w:tc>
          <w:tcPr>
            <w:tcW w:w="2281" w:type="dxa"/>
            <w:gridSpan w:val="2"/>
            <w:tcBorders>
              <w:bottom w:val="double" w:sz="4" w:space="0" w:color="auto"/>
            </w:tcBorders>
            <w:vAlign w:val="center"/>
          </w:tcPr>
          <w:p w:rsidR="00351BFF" w:rsidRDefault="00351BFF">
            <w:pPr>
              <w:jc w:val="center"/>
            </w:pPr>
          </w:p>
        </w:tc>
        <w:tc>
          <w:tcPr>
            <w:tcW w:w="1793" w:type="dxa"/>
            <w:tcBorders>
              <w:bottom w:val="double" w:sz="4" w:space="0" w:color="auto"/>
              <w:right w:val="double" w:sz="4" w:space="0" w:color="auto"/>
            </w:tcBorders>
            <w:vAlign w:val="center"/>
          </w:tcPr>
          <w:p w:rsidR="00351BFF" w:rsidRDefault="00351BFF">
            <w:pPr>
              <w:jc w:val="center"/>
            </w:pPr>
          </w:p>
        </w:tc>
      </w:tr>
      <w:tr w:rsidR="00351BFF">
        <w:trPr>
          <w:cantSplit/>
          <w:trHeight w:val="407"/>
          <w:jc w:val="center"/>
        </w:trPr>
        <w:tc>
          <w:tcPr>
            <w:tcW w:w="760" w:type="dxa"/>
            <w:tcBorders>
              <w:top w:val="double" w:sz="4" w:space="0" w:color="auto"/>
              <w:left w:val="double" w:sz="4" w:space="0" w:color="auto"/>
              <w:bottom w:val="double" w:sz="4" w:space="0" w:color="auto"/>
            </w:tcBorders>
            <w:vAlign w:val="center"/>
          </w:tcPr>
          <w:p w:rsidR="00351BFF" w:rsidRDefault="00351BFF">
            <w:pPr>
              <w:jc w:val="center"/>
            </w:pPr>
          </w:p>
        </w:tc>
        <w:tc>
          <w:tcPr>
            <w:tcW w:w="9263" w:type="dxa"/>
            <w:gridSpan w:val="11"/>
            <w:tcBorders>
              <w:top w:val="double" w:sz="4" w:space="0" w:color="auto"/>
              <w:bottom w:val="double" w:sz="4" w:space="0" w:color="auto"/>
              <w:right w:val="double" w:sz="4" w:space="0" w:color="auto"/>
            </w:tcBorders>
            <w:vAlign w:val="center"/>
          </w:tcPr>
          <w:p w:rsidR="00351BFF" w:rsidRDefault="007E0AA9">
            <w:pPr>
              <w:jc w:val="center"/>
            </w:pPr>
            <w:r>
              <w:t>只填最高学历主修课程</w:t>
            </w:r>
          </w:p>
        </w:tc>
      </w:tr>
      <w:tr w:rsidR="00351BFF">
        <w:trPr>
          <w:cantSplit/>
          <w:trHeight w:val="1388"/>
          <w:jc w:val="center"/>
        </w:trPr>
        <w:tc>
          <w:tcPr>
            <w:tcW w:w="760" w:type="dxa"/>
            <w:tcBorders>
              <w:top w:val="double" w:sz="4" w:space="0" w:color="auto"/>
              <w:left w:val="double" w:sz="4" w:space="0" w:color="auto"/>
              <w:bottom w:val="double" w:sz="4" w:space="0" w:color="auto"/>
              <w:right w:val="single" w:sz="4" w:space="0" w:color="auto"/>
            </w:tcBorders>
            <w:vAlign w:val="center"/>
          </w:tcPr>
          <w:p w:rsidR="00351BFF" w:rsidRDefault="007E0AA9">
            <w:pPr>
              <w:ind w:leftChars="100" w:left="210"/>
            </w:pPr>
            <w:r>
              <w:t>主</w:t>
            </w:r>
            <w:r>
              <w:t xml:space="preserve">  </w:t>
            </w:r>
            <w:r>
              <w:t>修</w:t>
            </w:r>
            <w:r>
              <w:t xml:space="preserve">  </w:t>
            </w:r>
            <w:r>
              <w:t>课</w:t>
            </w:r>
            <w:r>
              <w:t xml:space="preserve">  </w:t>
            </w:r>
            <w:r>
              <w:t>程</w:t>
            </w:r>
          </w:p>
        </w:tc>
        <w:tc>
          <w:tcPr>
            <w:tcW w:w="9263" w:type="dxa"/>
            <w:gridSpan w:val="11"/>
            <w:tcBorders>
              <w:top w:val="double" w:sz="4" w:space="0" w:color="auto"/>
              <w:left w:val="single" w:sz="4" w:space="0" w:color="auto"/>
              <w:bottom w:val="double" w:sz="4" w:space="0" w:color="auto"/>
              <w:right w:val="double" w:sz="4" w:space="0" w:color="auto"/>
            </w:tcBorders>
            <w:vAlign w:val="center"/>
          </w:tcPr>
          <w:p w:rsidR="00351BFF" w:rsidRDefault="00351BFF"/>
          <w:p w:rsidR="00351BFF" w:rsidRDefault="00351BFF"/>
        </w:tc>
      </w:tr>
      <w:tr w:rsidR="00351BFF">
        <w:trPr>
          <w:cantSplit/>
          <w:trHeight w:val="408"/>
          <w:jc w:val="center"/>
        </w:trPr>
        <w:tc>
          <w:tcPr>
            <w:tcW w:w="10023" w:type="dxa"/>
            <w:gridSpan w:val="12"/>
            <w:tcBorders>
              <w:top w:val="double" w:sz="4" w:space="0" w:color="auto"/>
              <w:left w:val="double" w:sz="4" w:space="0" w:color="auto"/>
              <w:bottom w:val="double" w:sz="4" w:space="0" w:color="auto"/>
              <w:right w:val="double" w:sz="4" w:space="0" w:color="auto"/>
            </w:tcBorders>
            <w:vAlign w:val="center"/>
          </w:tcPr>
          <w:p w:rsidR="00351BFF" w:rsidRDefault="007E0AA9">
            <w:pPr>
              <w:jc w:val="center"/>
              <w:rPr>
                <w:sz w:val="24"/>
              </w:rPr>
            </w:pPr>
            <w:r>
              <w:rPr>
                <w:sz w:val="24"/>
              </w:rPr>
              <w:t>实践（实习）单位及主要内容或科研课题及主要成果</w:t>
            </w:r>
          </w:p>
        </w:tc>
      </w:tr>
      <w:tr w:rsidR="00351BFF">
        <w:trPr>
          <w:cantSplit/>
          <w:trHeight w:val="5792"/>
          <w:jc w:val="center"/>
        </w:trPr>
        <w:tc>
          <w:tcPr>
            <w:tcW w:w="760" w:type="dxa"/>
            <w:tcBorders>
              <w:top w:val="double" w:sz="4" w:space="0" w:color="auto"/>
              <w:left w:val="double" w:sz="4" w:space="0" w:color="auto"/>
              <w:bottom w:val="double" w:sz="4" w:space="0" w:color="auto"/>
              <w:right w:val="single" w:sz="4" w:space="0" w:color="auto"/>
            </w:tcBorders>
            <w:vAlign w:val="center"/>
          </w:tcPr>
          <w:p w:rsidR="00351BFF" w:rsidRDefault="007E0AA9">
            <w:pPr>
              <w:jc w:val="center"/>
            </w:pPr>
            <w:r>
              <w:lastRenderedPageBreak/>
              <w:t>社会实践</w:t>
            </w:r>
          </w:p>
          <w:p w:rsidR="00351BFF" w:rsidRDefault="007E0AA9">
            <w:pPr>
              <w:jc w:val="center"/>
            </w:pPr>
            <w:r>
              <w:t>或</w:t>
            </w:r>
            <w:r>
              <w:t xml:space="preserve">  </w:t>
            </w:r>
          </w:p>
          <w:p w:rsidR="00351BFF" w:rsidRDefault="007E0AA9">
            <w:pPr>
              <w:jc w:val="center"/>
            </w:pPr>
            <w:r>
              <w:t>科研经历</w:t>
            </w:r>
          </w:p>
        </w:tc>
        <w:tc>
          <w:tcPr>
            <w:tcW w:w="9263" w:type="dxa"/>
            <w:gridSpan w:val="11"/>
            <w:tcBorders>
              <w:top w:val="single" w:sz="4" w:space="0" w:color="auto"/>
              <w:left w:val="single" w:sz="4" w:space="0" w:color="auto"/>
              <w:bottom w:val="double" w:sz="4" w:space="0" w:color="auto"/>
              <w:right w:val="double" w:sz="4" w:space="0" w:color="auto"/>
            </w:tcBorders>
          </w:tcPr>
          <w:p w:rsidR="00351BFF" w:rsidRDefault="007E0AA9">
            <w:pPr>
              <w:rPr>
                <w:color w:val="5B9BD5"/>
              </w:rPr>
            </w:pPr>
            <w:r>
              <w:rPr>
                <w:color w:val="5B9BD5"/>
                <w:sz w:val="18"/>
              </w:rPr>
              <w:t>包括主持、参与科研课题及发表论文、成果等</w:t>
            </w:r>
          </w:p>
        </w:tc>
      </w:tr>
      <w:tr w:rsidR="00351BFF">
        <w:trPr>
          <w:cantSplit/>
          <w:trHeight w:val="444"/>
          <w:jc w:val="center"/>
        </w:trPr>
        <w:tc>
          <w:tcPr>
            <w:tcW w:w="10023" w:type="dxa"/>
            <w:gridSpan w:val="12"/>
            <w:tcBorders>
              <w:top w:val="single" w:sz="4" w:space="0" w:color="auto"/>
              <w:left w:val="double" w:sz="4" w:space="0" w:color="auto"/>
              <w:bottom w:val="double" w:sz="4" w:space="0" w:color="auto"/>
              <w:right w:val="double" w:sz="4" w:space="0" w:color="auto"/>
            </w:tcBorders>
            <w:vAlign w:val="center"/>
          </w:tcPr>
          <w:p w:rsidR="00351BFF" w:rsidRDefault="007E0AA9">
            <w:pPr>
              <w:jc w:val="center"/>
            </w:pPr>
            <w:r>
              <w:rPr>
                <w:sz w:val="24"/>
              </w:rPr>
              <w:t>所获奖励或荣誉名称及授予单位</w:t>
            </w:r>
          </w:p>
        </w:tc>
      </w:tr>
      <w:tr w:rsidR="00351BFF">
        <w:trPr>
          <w:cantSplit/>
          <w:trHeight w:val="3328"/>
          <w:jc w:val="center"/>
        </w:trPr>
        <w:tc>
          <w:tcPr>
            <w:tcW w:w="760" w:type="dxa"/>
            <w:tcBorders>
              <w:top w:val="double" w:sz="4" w:space="0" w:color="auto"/>
              <w:left w:val="double" w:sz="4" w:space="0" w:color="auto"/>
              <w:bottom w:val="double" w:sz="4" w:space="0" w:color="auto"/>
            </w:tcBorders>
            <w:vAlign w:val="center"/>
          </w:tcPr>
          <w:p w:rsidR="00351BFF" w:rsidRDefault="007E0AA9">
            <w:pPr>
              <w:jc w:val="center"/>
            </w:pPr>
            <w:r>
              <w:t>所</w:t>
            </w:r>
          </w:p>
          <w:p w:rsidR="00351BFF" w:rsidRDefault="007E0AA9">
            <w:pPr>
              <w:jc w:val="center"/>
            </w:pPr>
            <w:r>
              <w:t>获</w:t>
            </w:r>
            <w:r>
              <w:t xml:space="preserve">  </w:t>
            </w:r>
            <w:r>
              <w:t>奖</w:t>
            </w:r>
          </w:p>
          <w:p w:rsidR="00351BFF" w:rsidRDefault="007E0AA9">
            <w:pPr>
              <w:jc w:val="center"/>
            </w:pPr>
            <w:proofErr w:type="gramStart"/>
            <w:r>
              <w:t>励</w:t>
            </w:r>
            <w:proofErr w:type="gramEnd"/>
          </w:p>
        </w:tc>
        <w:tc>
          <w:tcPr>
            <w:tcW w:w="9263" w:type="dxa"/>
            <w:gridSpan w:val="11"/>
            <w:tcBorders>
              <w:top w:val="single" w:sz="4" w:space="0" w:color="auto"/>
              <w:right w:val="double" w:sz="4" w:space="0" w:color="auto"/>
            </w:tcBorders>
          </w:tcPr>
          <w:p w:rsidR="00351BFF" w:rsidRDefault="007E0AA9">
            <w:r>
              <w:rPr>
                <w:color w:val="5B9BD5"/>
                <w:sz w:val="18"/>
              </w:rPr>
              <w:t>请列出所获奖励或荣誉名称及授予单位</w:t>
            </w:r>
          </w:p>
        </w:tc>
      </w:tr>
      <w:tr w:rsidR="00351BFF">
        <w:trPr>
          <w:cantSplit/>
          <w:trHeight w:val="2853"/>
          <w:jc w:val="center"/>
        </w:trPr>
        <w:tc>
          <w:tcPr>
            <w:tcW w:w="760" w:type="dxa"/>
            <w:tcBorders>
              <w:top w:val="double" w:sz="4" w:space="0" w:color="auto"/>
              <w:left w:val="double" w:sz="4" w:space="0" w:color="auto"/>
              <w:bottom w:val="double" w:sz="4" w:space="0" w:color="auto"/>
            </w:tcBorders>
            <w:vAlign w:val="center"/>
          </w:tcPr>
          <w:p w:rsidR="00351BFF" w:rsidRDefault="00351BFF"/>
          <w:p w:rsidR="00351BFF" w:rsidRDefault="00351BFF">
            <w:pPr>
              <w:jc w:val="center"/>
            </w:pPr>
          </w:p>
          <w:p w:rsidR="00351BFF" w:rsidRDefault="007E0AA9">
            <w:pPr>
              <w:jc w:val="center"/>
            </w:pPr>
            <w:r>
              <w:t>自</w:t>
            </w:r>
          </w:p>
          <w:p w:rsidR="00351BFF" w:rsidRDefault="007E0AA9">
            <w:pPr>
              <w:jc w:val="center"/>
            </w:pPr>
            <w:r>
              <w:t>我</w:t>
            </w:r>
          </w:p>
          <w:p w:rsidR="00351BFF" w:rsidRDefault="007E0AA9">
            <w:pPr>
              <w:jc w:val="center"/>
            </w:pPr>
            <w:r>
              <w:t>评</w:t>
            </w:r>
          </w:p>
          <w:p w:rsidR="00351BFF" w:rsidRDefault="007E0AA9">
            <w:pPr>
              <w:jc w:val="center"/>
            </w:pPr>
            <w:r>
              <w:t>价</w:t>
            </w:r>
          </w:p>
          <w:p w:rsidR="00351BFF" w:rsidRDefault="00351BFF">
            <w:pPr>
              <w:jc w:val="center"/>
            </w:pPr>
          </w:p>
          <w:p w:rsidR="00351BFF" w:rsidRDefault="00351BFF">
            <w:pPr>
              <w:jc w:val="center"/>
            </w:pPr>
          </w:p>
          <w:p w:rsidR="00351BFF" w:rsidRDefault="00351BFF">
            <w:pPr>
              <w:jc w:val="center"/>
            </w:pPr>
          </w:p>
        </w:tc>
        <w:tc>
          <w:tcPr>
            <w:tcW w:w="9263" w:type="dxa"/>
            <w:gridSpan w:val="11"/>
            <w:tcBorders>
              <w:top w:val="double" w:sz="4" w:space="0" w:color="auto"/>
              <w:bottom w:val="double" w:sz="4" w:space="0" w:color="auto"/>
              <w:right w:val="double" w:sz="4" w:space="0" w:color="auto"/>
            </w:tcBorders>
          </w:tcPr>
          <w:p w:rsidR="00351BFF" w:rsidRDefault="007E0AA9">
            <w:pPr>
              <w:rPr>
                <w:sz w:val="18"/>
              </w:rPr>
            </w:pPr>
            <w:r>
              <w:rPr>
                <w:color w:val="5B9BD5"/>
                <w:sz w:val="18"/>
              </w:rPr>
              <w:t>可从本人性格、工作能力、工作业绩、业务专长等方面综合评价自己（限</w:t>
            </w:r>
            <w:r>
              <w:rPr>
                <w:color w:val="5B9BD5"/>
                <w:sz w:val="18"/>
              </w:rPr>
              <w:t>300</w:t>
            </w:r>
            <w:r>
              <w:rPr>
                <w:color w:val="5B9BD5"/>
                <w:sz w:val="18"/>
              </w:rPr>
              <w:t>字）</w:t>
            </w:r>
          </w:p>
        </w:tc>
      </w:tr>
    </w:tbl>
    <w:p w:rsidR="00351BFF" w:rsidRDefault="007E0AA9">
      <w:pPr>
        <w:rPr>
          <w:sz w:val="24"/>
        </w:rPr>
      </w:pPr>
      <w:r>
        <w:rPr>
          <w:rFonts w:hint="eastAsia"/>
          <w:sz w:val="24"/>
        </w:rPr>
        <w:t>说明</w:t>
      </w:r>
      <w:r>
        <w:rPr>
          <w:sz w:val="24"/>
        </w:rPr>
        <w:t>：上述内容请填写完备，包括照片，不</w:t>
      </w:r>
      <w:r>
        <w:rPr>
          <w:rFonts w:hint="eastAsia"/>
          <w:sz w:val="24"/>
        </w:rPr>
        <w:t>得</w:t>
      </w:r>
      <w:r>
        <w:rPr>
          <w:sz w:val="24"/>
        </w:rPr>
        <w:t>随意改变格式。</w:t>
      </w:r>
    </w:p>
    <w:p w:rsidR="00351BFF" w:rsidRDefault="00351BFF">
      <w:pPr>
        <w:spacing w:line="592" w:lineRule="exact"/>
        <w:rPr>
          <w:rFonts w:eastAsia="仿宋_GB2312"/>
          <w:sz w:val="28"/>
          <w:szCs w:val="28"/>
        </w:rPr>
      </w:pPr>
    </w:p>
    <w:sectPr w:rsidR="00351BFF">
      <w:pgSz w:w="11906" w:h="16838"/>
      <w:pgMar w:top="1417" w:right="1417" w:bottom="1417"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auto"/>
    <w:pitch w:val="variable"/>
    <w:sig w:usb0="00000001" w:usb1="080E0000" w:usb2="00000010" w:usb3="00000000" w:csb0="00040000" w:csb1="00000000"/>
  </w:font>
  <w:font w:name="华文仿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GY4NTFkNDY3ODNjM2VkYTViNDQ2MzdmNGI1NjgifQ=="/>
  </w:docVars>
  <w:rsids>
    <w:rsidRoot w:val="358846BD"/>
    <w:rsid w:val="00043E63"/>
    <w:rsid w:val="00061E93"/>
    <w:rsid w:val="00091D44"/>
    <w:rsid w:val="000E111A"/>
    <w:rsid w:val="000F4BAC"/>
    <w:rsid w:val="00103D6F"/>
    <w:rsid w:val="001A039F"/>
    <w:rsid w:val="001C48C0"/>
    <w:rsid w:val="002130D9"/>
    <w:rsid w:val="00231FB5"/>
    <w:rsid w:val="002329E5"/>
    <w:rsid w:val="0033078F"/>
    <w:rsid w:val="00351BFF"/>
    <w:rsid w:val="003A6AA3"/>
    <w:rsid w:val="003E0232"/>
    <w:rsid w:val="003F1CC5"/>
    <w:rsid w:val="00411936"/>
    <w:rsid w:val="0043029A"/>
    <w:rsid w:val="0046080F"/>
    <w:rsid w:val="004F4272"/>
    <w:rsid w:val="00573CE4"/>
    <w:rsid w:val="005F4288"/>
    <w:rsid w:val="006329BB"/>
    <w:rsid w:val="00693174"/>
    <w:rsid w:val="00745899"/>
    <w:rsid w:val="007478FF"/>
    <w:rsid w:val="007636D9"/>
    <w:rsid w:val="0076657C"/>
    <w:rsid w:val="007B0514"/>
    <w:rsid w:val="007C5B32"/>
    <w:rsid w:val="007E0AA9"/>
    <w:rsid w:val="007E182C"/>
    <w:rsid w:val="00804438"/>
    <w:rsid w:val="0085030D"/>
    <w:rsid w:val="008568CC"/>
    <w:rsid w:val="008C586D"/>
    <w:rsid w:val="009125C3"/>
    <w:rsid w:val="0093418C"/>
    <w:rsid w:val="00994BA6"/>
    <w:rsid w:val="009A051D"/>
    <w:rsid w:val="009B0A91"/>
    <w:rsid w:val="00AA2C42"/>
    <w:rsid w:val="00AC1E5D"/>
    <w:rsid w:val="00AF3354"/>
    <w:rsid w:val="00B10FC3"/>
    <w:rsid w:val="00B12BA8"/>
    <w:rsid w:val="00B80950"/>
    <w:rsid w:val="00BB2076"/>
    <w:rsid w:val="00C02776"/>
    <w:rsid w:val="00C72D2A"/>
    <w:rsid w:val="00CB0492"/>
    <w:rsid w:val="00CD40AD"/>
    <w:rsid w:val="00CD5069"/>
    <w:rsid w:val="00CF1B50"/>
    <w:rsid w:val="00D0141E"/>
    <w:rsid w:val="00D50437"/>
    <w:rsid w:val="00D55978"/>
    <w:rsid w:val="00DA149F"/>
    <w:rsid w:val="00DC1AEE"/>
    <w:rsid w:val="00E90285"/>
    <w:rsid w:val="00F16B5A"/>
    <w:rsid w:val="00F24363"/>
    <w:rsid w:val="00F2715D"/>
    <w:rsid w:val="00FA4732"/>
    <w:rsid w:val="00FA5BE4"/>
    <w:rsid w:val="00FC292F"/>
    <w:rsid w:val="00FF3752"/>
    <w:rsid w:val="02AE34EC"/>
    <w:rsid w:val="0A615A25"/>
    <w:rsid w:val="197365EA"/>
    <w:rsid w:val="1ED777EB"/>
    <w:rsid w:val="26073B3B"/>
    <w:rsid w:val="33137646"/>
    <w:rsid w:val="358846BD"/>
    <w:rsid w:val="376549E4"/>
    <w:rsid w:val="45AE4751"/>
    <w:rsid w:val="48FE2246"/>
    <w:rsid w:val="4A343CE7"/>
    <w:rsid w:val="590C43F9"/>
    <w:rsid w:val="636C279A"/>
    <w:rsid w:val="740F78A7"/>
    <w:rsid w:val="7A0D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6D57"/>
  <w15:docId w15:val="{093B4366-FE1D-4E01-8BCD-413AB7FF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c">
    <w:name w:val="批注主题 字符"/>
    <w:basedOn w:val="a4"/>
    <w:link w:val="ab"/>
    <w:qFormat/>
    <w:rPr>
      <w:rFonts w:ascii="Times New Roman" w:eastAsia="宋体" w:hAnsi="Times New Roman" w:cs="Times New Roman"/>
      <w:b/>
      <w:bCs/>
      <w:kern w:val="2"/>
      <w:sz w:val="21"/>
      <w:szCs w:val="24"/>
    </w:rPr>
  </w:style>
  <w:style w:type="character" w:customStyle="1" w:styleId="a6">
    <w:name w:val="批注框文本 字符"/>
    <w:basedOn w:val="a0"/>
    <w:link w:val="a5"/>
    <w:qFormat/>
    <w:rPr>
      <w:rFonts w:ascii="Times New Roman" w:eastAsia="宋体" w:hAnsi="Times New Roman" w:cs="Times New Roman"/>
      <w:kern w:val="2"/>
      <w:sz w:val="18"/>
      <w:szCs w:val="18"/>
    </w:rPr>
  </w:style>
  <w:style w:type="character" w:customStyle="1" w:styleId="aa">
    <w:name w:val="页眉 字符"/>
    <w:basedOn w:val="a0"/>
    <w:link w:val="a9"/>
    <w:qFormat/>
    <w:rPr>
      <w:rFonts w:ascii="Times New Roman" w:hAnsi="Times New Roman"/>
      <w:kern w:val="2"/>
      <w:sz w:val="18"/>
      <w:szCs w:val="18"/>
    </w:rPr>
  </w:style>
  <w:style w:type="character" w:customStyle="1" w:styleId="a8">
    <w:name w:val="页脚 字符"/>
    <w:basedOn w:val="a0"/>
    <w:link w:val="a7"/>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EA5A7-04F6-44C2-86BF-3179D093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604</Words>
  <Characters>3444</Characters>
  <Application>Microsoft Office Word</Application>
  <DocSecurity>0</DocSecurity>
  <Lines>28</Lines>
  <Paragraphs>8</Paragraphs>
  <ScaleCrop>false</ScaleCrop>
  <Company>Microsoft</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赵红霞---中医科学院</dc:creator>
  <cp:lastModifiedBy>admin</cp:lastModifiedBy>
  <cp:revision>8</cp:revision>
  <cp:lastPrinted>2023-04-10T10:14:00Z</cp:lastPrinted>
  <dcterms:created xsi:type="dcterms:W3CDTF">2023-04-06T03:42:00Z</dcterms:created>
  <dcterms:modified xsi:type="dcterms:W3CDTF">2023-04-20T02:20:00Z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138C5F44B6564278B35CDC127853FCBF_13</vt:lpwstr>
  </property>
</Properties>
</file>