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2F" w:rsidRDefault="00BB3C2F"/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008"/>
        <w:gridCol w:w="904"/>
        <w:gridCol w:w="854"/>
        <w:gridCol w:w="945"/>
        <w:gridCol w:w="2005"/>
        <w:gridCol w:w="678"/>
        <w:gridCol w:w="1134"/>
        <w:gridCol w:w="1418"/>
        <w:gridCol w:w="1701"/>
        <w:gridCol w:w="472"/>
        <w:gridCol w:w="1416"/>
        <w:gridCol w:w="663"/>
        <w:gridCol w:w="282"/>
        <w:gridCol w:w="236"/>
        <w:gridCol w:w="758"/>
      </w:tblGrid>
      <w:tr w:rsidR="009D3CAA" w:rsidRPr="00C62527" w:rsidTr="003F4653">
        <w:trPr>
          <w:gridAfter w:val="1"/>
          <w:wAfter w:w="758" w:type="dxa"/>
          <w:trHeight w:val="454"/>
        </w:trPr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CAA" w:rsidRPr="00C62527" w:rsidRDefault="009D3CAA" w:rsidP="003F4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附件1：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CAA" w:rsidRPr="00C62527" w:rsidRDefault="009D3CAA" w:rsidP="003F4653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9D3CAA" w:rsidRPr="00C62527" w:rsidRDefault="009D3CAA" w:rsidP="003F4653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CAA" w:rsidRPr="00C62527" w:rsidRDefault="009D3CAA" w:rsidP="003F4653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CAA" w:rsidRPr="00C62527" w:rsidRDefault="009D3CAA" w:rsidP="003F4653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CAA" w:rsidRPr="00C62527" w:rsidRDefault="009D3CAA" w:rsidP="003F4653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CAA" w:rsidRPr="00C62527" w:rsidRDefault="009D3CAA" w:rsidP="003F4653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9D3CAA" w:rsidRPr="008C47BB" w:rsidTr="003F4653">
        <w:trPr>
          <w:trHeight w:val="645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3CAA" w:rsidRPr="008C47BB" w:rsidRDefault="009D3CAA" w:rsidP="003F465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8C47B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安庆市立医院怀宁院区（怀宁县人民医院）2023年度公开自主招聘成熟型医疗卫生专业技术人员岗位表</w:t>
            </w:r>
          </w:p>
        </w:tc>
      </w:tr>
      <w:tr w:rsidR="009D3CAA" w:rsidRPr="00C62527" w:rsidTr="003F4653">
        <w:trPr>
          <w:trHeight w:val="598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CAA" w:rsidRPr="00C62527" w:rsidRDefault="009D3CAA" w:rsidP="003F465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D3CAA" w:rsidRPr="00C62527" w:rsidTr="003F4653">
        <w:trPr>
          <w:trHeight w:val="4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需求科室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D3CAA" w:rsidRPr="00C62527" w:rsidTr="003F4653">
        <w:trPr>
          <w:trHeight w:val="68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全日制研究生专业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AA" w:rsidRPr="00C62527" w:rsidRDefault="009D3CAA" w:rsidP="003F4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D3CAA" w:rsidRPr="00C62527" w:rsidTr="003F4653">
        <w:trPr>
          <w:trHeight w:hRule="exact" w:val="39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470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急诊科、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、感染科、重症医学科、老年医学科、血液内科、呼吸内科、普外科、胸外科、泌尿外科、消化内科、内分泌科、儿科、皮肤科、康复医学科、整形外科、肛肠外科、眼科、耳鼻喉科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CAA" w:rsidRPr="00C62527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Default="009D3CAA" w:rsidP="003F4653">
            <w:pPr>
              <w:jc w:val="center"/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（已住培）</w:t>
            </w:r>
            <w:r w:rsidRPr="00C6252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急需科室年龄可适当放</w:t>
            </w:r>
            <w:r w:rsidRPr="00F671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宽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9D3CAA" w:rsidRPr="00C62527" w:rsidTr="003F4653">
        <w:trPr>
          <w:trHeight w:hRule="exact"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45周岁及以上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9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50周岁及以下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医学影像科</w:t>
            </w: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临床医学、医学影像学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4A6">
              <w:rPr>
                <w:rFonts w:ascii="宋体" w:hAnsi="宋体" w:cs="宋体" w:hint="eastAsia"/>
                <w:color w:val="000000"/>
                <w:kern w:val="0"/>
                <w:sz w:val="24"/>
              </w:rPr>
              <w:t>影像医学与核医学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（已住培）</w:t>
            </w:r>
            <w:r w:rsidRPr="00C6252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CAA" w:rsidRPr="00D71B01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45周岁及以上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50周岁及以下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E90B01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临床医学、口腔医学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口腔医学、口腔基础医学、口腔临床医学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（已住培）</w:t>
            </w:r>
            <w:r w:rsidRPr="00C6252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E90B01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E90B01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45周岁及以上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E90B01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50周岁及以下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E90B01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临床医学、麻醉学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（已住培）</w:t>
            </w:r>
            <w:r w:rsidRPr="00C6252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E90B01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E90B01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45周岁及以上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D3CAA" w:rsidRPr="00C62527" w:rsidTr="003F4653">
        <w:trPr>
          <w:trHeight w:hRule="exact" w:val="34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E90B01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50周岁及以下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AA" w:rsidRPr="00C62527" w:rsidRDefault="009D3CAA" w:rsidP="003F4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40ED" w:rsidRDefault="005640ED">
      <w:bookmarkStart w:id="0" w:name="_GoBack"/>
      <w:bookmarkEnd w:id="0"/>
    </w:p>
    <w:p w:rsidR="005640ED" w:rsidRPr="003855B3" w:rsidRDefault="005640ED"/>
    <w:sectPr w:rsidR="005640ED" w:rsidRPr="003855B3" w:rsidSect="00DE08F6">
      <w:pgSz w:w="16838" w:h="11906" w:orient="landscape"/>
      <w:pgMar w:top="1134" w:right="1091" w:bottom="146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6D" w:rsidRDefault="00247A6D" w:rsidP="005F624F">
      <w:r>
        <w:separator/>
      </w:r>
    </w:p>
  </w:endnote>
  <w:endnote w:type="continuationSeparator" w:id="0">
    <w:p w:rsidR="00247A6D" w:rsidRDefault="00247A6D" w:rsidP="005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6D" w:rsidRDefault="00247A6D" w:rsidP="005F624F">
      <w:r>
        <w:separator/>
      </w:r>
    </w:p>
  </w:footnote>
  <w:footnote w:type="continuationSeparator" w:id="0">
    <w:p w:rsidR="00247A6D" w:rsidRDefault="00247A6D" w:rsidP="005F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3"/>
    <w:rsid w:val="0011459A"/>
    <w:rsid w:val="00142C26"/>
    <w:rsid w:val="001A767E"/>
    <w:rsid w:val="001F38F1"/>
    <w:rsid w:val="00205133"/>
    <w:rsid w:val="00247A6D"/>
    <w:rsid w:val="003855B3"/>
    <w:rsid w:val="00415ECB"/>
    <w:rsid w:val="00416317"/>
    <w:rsid w:val="005640ED"/>
    <w:rsid w:val="005F624F"/>
    <w:rsid w:val="006F6F0C"/>
    <w:rsid w:val="0076465F"/>
    <w:rsid w:val="00781280"/>
    <w:rsid w:val="00837ADE"/>
    <w:rsid w:val="0085780D"/>
    <w:rsid w:val="00943B9D"/>
    <w:rsid w:val="00995C25"/>
    <w:rsid w:val="009A7E31"/>
    <w:rsid w:val="009D3CAA"/>
    <w:rsid w:val="00B53EBE"/>
    <w:rsid w:val="00B660FD"/>
    <w:rsid w:val="00BB3C2F"/>
    <w:rsid w:val="00BF57E6"/>
    <w:rsid w:val="00EC08E7"/>
    <w:rsid w:val="00E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钱春彦</cp:lastModifiedBy>
  <cp:revision>29</cp:revision>
  <cp:lastPrinted>2022-02-21T07:29:00Z</cp:lastPrinted>
  <dcterms:created xsi:type="dcterms:W3CDTF">2021-07-23T02:07:00Z</dcterms:created>
  <dcterms:modified xsi:type="dcterms:W3CDTF">2023-07-31T08:30:00Z</dcterms:modified>
</cp:coreProperties>
</file>