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玉屏镇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卫生院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2023年第三季度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公开招聘编制外工作人员岗位和条件一览表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13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310"/>
        <w:gridCol w:w="681"/>
        <w:gridCol w:w="681"/>
        <w:gridCol w:w="1422"/>
        <w:gridCol w:w="1564"/>
        <w:gridCol w:w="2987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招聘岗位</w:t>
            </w:r>
          </w:p>
        </w:tc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招聘人数</w:t>
            </w:r>
          </w:p>
        </w:tc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招聘范围</w:t>
            </w:r>
          </w:p>
        </w:tc>
        <w:tc>
          <w:tcPr>
            <w:tcW w:w="9989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岗位类别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岗位名称</w:t>
            </w:r>
          </w:p>
        </w:tc>
        <w:tc>
          <w:tcPr>
            <w:tcW w:w="6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年龄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学历（学位）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1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护理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全国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1988年8月3日及以后出生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 xml:space="preserve">大  专：护理   </w:t>
            </w:r>
          </w:p>
          <w:p>
            <w:pPr>
              <w:spacing w:line="24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本  科：护理学</w:t>
            </w:r>
          </w:p>
          <w:p>
            <w:pPr>
              <w:spacing w:line="24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研究生：护理学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取得护士执业资格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exact"/>
        </w:trPr>
        <w:tc>
          <w:tcPr>
            <w:tcW w:w="11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中医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eastAsia="zh-CN"/>
              </w:rPr>
              <w:t>全国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/>
              </w:rPr>
              <w:t>1988年8月3日及以后出生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大  专：中医学</w:t>
            </w:r>
          </w:p>
          <w:p>
            <w:pPr>
              <w:spacing w:line="240" w:lineRule="exact"/>
              <w:ind w:left="700" w:hanging="700" w:hangingChars="35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本  科：中医学</w:t>
            </w:r>
          </w:p>
          <w:p>
            <w:pPr>
              <w:spacing w:line="240" w:lineRule="exact"/>
              <w:ind w:left="800" w:hanging="800" w:hangingChars="400"/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研究生：中医学、中医基础理论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1.2022年以前毕业的，应取得执业（助理）医师资格，2022年及以后毕业的，须在3年内取得，否则予以解聘；2.取得执业（助理）医师资格的，学历可放宽至大专，年龄可以放宽至40周岁以下。</w:t>
            </w:r>
            <w:bookmarkStart w:id="0" w:name="_GoBack"/>
            <w:bookmarkEnd w:id="0"/>
          </w:p>
        </w:tc>
      </w:tr>
    </w:tbl>
    <w:p>
      <w:pPr>
        <w:tabs>
          <w:tab w:val="left" w:pos="5395"/>
        </w:tabs>
        <w:spacing w:line="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984" w:right="2098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03CC2"/>
    <w:rsid w:val="1B321F8B"/>
    <w:rsid w:val="4CEA31AF"/>
    <w:rsid w:val="5BE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2023-07-19T08:09:00Z</dcterms:created>
  <dc:creator>Administrator</dc:creator>
  <cp:lastModifiedBy>罗浩</cp:lastModifiedBy>
  <dcterms:modified xsi:type="dcterms:W3CDTF">2023-08-03T02:55:44Z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99B882C620E943539831AC623A353F22</vt:lpwstr>
  </property>
</Properties>
</file>