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iCs w:val="0"/>
          <w:caps w:val="0"/>
          <w:color w:val="333333"/>
          <w:spacing w:val="0"/>
          <w:sz w:val="40"/>
          <w:szCs w:val="40"/>
          <w:shd w:val="clear" w:fill="FFFFFF"/>
        </w:rPr>
      </w:pPr>
      <w:r>
        <w:rPr>
          <w:rFonts w:hint="eastAsia" w:ascii="方正小标宋简体" w:hAnsi="方正小标宋简体" w:eastAsia="方正小标宋简体" w:cs="方正小标宋简体"/>
          <w:b w:val="0"/>
          <w:bCs w:val="0"/>
          <w:i w:val="0"/>
          <w:iCs w:val="0"/>
          <w:caps w:val="0"/>
          <w:color w:val="333333"/>
          <w:spacing w:val="0"/>
          <w:sz w:val="40"/>
          <w:szCs w:val="40"/>
          <w:shd w:val="clear" w:fill="FFFFFF"/>
        </w:rPr>
        <w:t>汕头大学医学院附属肿瘤医院</w:t>
      </w:r>
      <w:r>
        <w:rPr>
          <w:rFonts w:hint="eastAsia" w:ascii="方正小标宋简体" w:hAnsi="方正小标宋简体" w:eastAsia="方正小标宋简体" w:cs="方正小标宋简体"/>
          <w:b w:val="0"/>
          <w:bCs w:val="0"/>
          <w:i w:val="0"/>
          <w:iCs w:val="0"/>
          <w:caps w:val="0"/>
          <w:color w:val="333333"/>
          <w:spacing w:val="0"/>
          <w:sz w:val="40"/>
          <w:szCs w:val="40"/>
          <w:shd w:val="clear" w:fill="FFFFFF"/>
          <w:lang w:val="en-US" w:eastAsia="zh-CN"/>
        </w:rPr>
        <w:t>招聘超声</w:t>
      </w:r>
      <w:r>
        <w:rPr>
          <w:rFonts w:hint="eastAsia" w:ascii="方正小标宋简体" w:hAnsi="方正小标宋简体" w:eastAsia="方正小标宋简体" w:cs="方正小标宋简体"/>
          <w:b w:val="0"/>
          <w:bCs w:val="0"/>
          <w:i w:val="0"/>
          <w:iCs w:val="0"/>
          <w:caps w:val="0"/>
          <w:color w:val="333333"/>
          <w:spacing w:val="0"/>
          <w:sz w:val="40"/>
          <w:szCs w:val="40"/>
          <w:shd w:val="clear" w:fill="FFFFFF"/>
        </w:rPr>
        <w:t>介入科</w:t>
      </w:r>
      <w:r>
        <w:rPr>
          <w:rFonts w:hint="eastAsia" w:ascii="方正小标宋简体" w:hAnsi="方正小标宋简体" w:eastAsia="方正小标宋简体" w:cs="方正小标宋简体"/>
          <w:b w:val="0"/>
          <w:bCs w:val="0"/>
          <w:i w:val="0"/>
          <w:iCs w:val="0"/>
          <w:caps w:val="0"/>
          <w:color w:val="333333"/>
          <w:spacing w:val="0"/>
          <w:sz w:val="40"/>
          <w:szCs w:val="40"/>
          <w:shd w:val="clear" w:fill="FFFFFF"/>
          <w:lang w:val="en-US" w:eastAsia="zh-CN"/>
        </w:rPr>
        <w:t>、内镜介入科专</w:t>
      </w:r>
      <w:r>
        <w:rPr>
          <w:rFonts w:hint="eastAsia" w:ascii="方正小标宋简体" w:hAnsi="方正小标宋简体" w:eastAsia="方正小标宋简体" w:cs="方正小标宋简体"/>
          <w:b w:val="0"/>
          <w:bCs w:val="0"/>
          <w:i w:val="0"/>
          <w:iCs w:val="0"/>
          <w:caps w:val="0"/>
          <w:color w:val="333333"/>
          <w:spacing w:val="0"/>
          <w:sz w:val="40"/>
          <w:szCs w:val="40"/>
          <w:shd w:val="clear" w:fill="FFFFFF"/>
        </w:rPr>
        <w:t>科带头人</w:t>
      </w:r>
      <w:r>
        <w:rPr>
          <w:rFonts w:hint="eastAsia" w:ascii="方正小标宋简体" w:hAnsi="方正小标宋简体" w:eastAsia="方正小标宋简体" w:cs="方正小标宋简体"/>
          <w:b w:val="0"/>
          <w:bCs w:val="0"/>
          <w:i w:val="0"/>
          <w:iCs w:val="0"/>
          <w:caps w:val="0"/>
          <w:color w:val="333333"/>
          <w:spacing w:val="0"/>
          <w:sz w:val="40"/>
          <w:szCs w:val="40"/>
          <w:shd w:val="clear" w:fill="FFFFFF"/>
          <w:lang w:val="en-US" w:eastAsia="zh-CN"/>
        </w:rPr>
        <w:t>和骨干医生公告</w:t>
      </w:r>
    </w:p>
    <w:p>
      <w:pPr>
        <w:jc w:val="both"/>
        <w:rPr>
          <w:rFonts w:hint="eastAsia" w:ascii="仿宋_GB2312" w:hAnsi="仿宋_GB2312" w:eastAsia="仿宋_GB2312" w:cs="仿宋_GB2312"/>
          <w:b w:val="0"/>
          <w:bCs w:val="0"/>
          <w:i w:val="0"/>
          <w:iCs w:val="0"/>
          <w:caps w:val="0"/>
          <w:color w:val="333333"/>
          <w:spacing w:val="0"/>
          <w:sz w:val="24"/>
          <w:szCs w:val="24"/>
          <w:shd w:val="clear" w:fill="FFFFFF"/>
        </w:rPr>
      </w:pPr>
    </w:p>
    <w:p>
      <w:pPr>
        <w:jc w:val="both"/>
        <w:rPr>
          <w:rFonts w:hint="eastAsia" w:ascii="仿宋_GB2312" w:hAnsi="仿宋_GB2312" w:eastAsia="仿宋_GB2312" w:cs="仿宋_GB2312"/>
          <w:b w:val="0"/>
          <w:bCs w:val="0"/>
          <w:i w:val="0"/>
          <w:iCs w:val="0"/>
          <w:caps w:val="0"/>
          <w:color w:val="333333"/>
          <w:spacing w:val="0"/>
          <w:sz w:val="24"/>
          <w:szCs w:val="24"/>
          <w:shd w:val="clear" w:fill="FFFFFF"/>
        </w:rPr>
      </w:pPr>
    </w:p>
    <w:p>
      <w:pPr>
        <w:keepNext w:val="0"/>
        <w:keepLines w:val="0"/>
        <w:pageBreakBefore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shd w:val="clear" w:fill="FFFFFF"/>
        </w:rPr>
        <w:t>汕头大学医学院附属肿瘤医院成立于1994年，坐落于广东省东部美丽的海滨城市——汕头，目前是粤东地区唯一一所集预防、医疗、教学和科研为一体的非营利性三级肿瘤专科医院。在各级政府和李嘉诚基金会的关怀和支持下，我院得到快速发展，在广东省尤其是粤东地区的肿瘤防治工作中发挥着重要作用，已成为粤东地区的肿瘤防治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作为一所定位为国际化研究型肿瘤防治中心的肿瘤专科医院，医院一直重视国际交流和学习</w:t>
      </w:r>
      <w:r>
        <w:rPr>
          <w:rFonts w:hint="eastAsia" w:ascii="仿宋_GB2312" w:hAnsi="仿宋_GB2312" w:eastAsia="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长期与斯坦福大学、剑桥大学、波恩大学、密歇根大学、香港大学、香港中文大学、香港理工大学等国际一流的高等院校和肿瘤研究中心保持紧密联系与合作，以食管癌、鼻咽癌、乳腺癌为重点，积极开展国际性、多中心、前瞻性的临床试验和科研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shd w:val="clear" w:fill="FFFFFF"/>
        </w:rPr>
        <w:t>在汕头市委、市政府及李嘉诚基金会的支持下，肿瘤医院获得易地升级重建建设用地150亩，一期工程</w:t>
      </w:r>
      <w:r>
        <w:rPr>
          <w:rFonts w:hint="eastAsia" w:ascii="仿宋_GB2312" w:hAnsi="仿宋_GB2312" w:eastAsia="仿宋_GB2312" w:cs="仿宋_GB2312"/>
          <w:i w:val="0"/>
          <w:iCs w:val="0"/>
          <w:caps w:val="0"/>
          <w:color w:val="333333"/>
          <w:spacing w:val="0"/>
          <w:sz w:val="30"/>
          <w:szCs w:val="30"/>
          <w:shd w:val="clear" w:fill="FFFFFF"/>
          <w:lang w:val="en-US" w:eastAsia="zh-CN"/>
        </w:rPr>
        <w:t>将于今年年</w:t>
      </w:r>
      <w:r>
        <w:rPr>
          <w:rFonts w:hint="eastAsia" w:ascii="仿宋_GB2312" w:hAnsi="仿宋_GB2312" w:eastAsia="仿宋_GB2312" w:cs="仿宋_GB2312"/>
          <w:i w:val="0"/>
          <w:iCs w:val="0"/>
          <w:caps w:val="0"/>
          <w:color w:val="333333"/>
          <w:spacing w:val="0"/>
          <w:sz w:val="30"/>
          <w:szCs w:val="30"/>
          <w:shd w:val="clear" w:fill="FFFFFF"/>
        </w:rPr>
        <w:t>底投入使用，项目总投资超过10亿元。</w:t>
      </w:r>
      <w:r>
        <w:rPr>
          <w:rFonts w:hint="eastAsia" w:ascii="仿宋_GB2312" w:hAnsi="仿宋_GB2312" w:eastAsia="仿宋_GB2312" w:cs="仿宋_GB2312"/>
          <w:i w:val="0"/>
          <w:iCs w:val="0"/>
          <w:caps w:val="0"/>
          <w:color w:val="333333"/>
          <w:spacing w:val="0"/>
          <w:sz w:val="30"/>
          <w:szCs w:val="30"/>
          <w:shd w:val="clear" w:fill="FFFFFF"/>
          <w:lang w:val="en-US" w:eastAsia="zh-CN"/>
        </w:rPr>
        <w:t>新医院</w:t>
      </w:r>
      <w:r>
        <w:rPr>
          <w:rFonts w:hint="eastAsia" w:ascii="仿宋_GB2312" w:hAnsi="仿宋_GB2312" w:eastAsia="仿宋_GB2312" w:cs="仿宋_GB2312"/>
          <w:i w:val="0"/>
          <w:iCs w:val="0"/>
          <w:caps w:val="0"/>
          <w:color w:val="333333"/>
          <w:spacing w:val="0"/>
          <w:sz w:val="30"/>
          <w:szCs w:val="30"/>
          <w:shd w:val="clear" w:fill="FFFFFF"/>
        </w:rPr>
        <w:t>拥有床位1500张，具备PET-CT、MRI、TrueBeam等世界一流诊疗设备，将以高起点、前瞻性、有特色、国际化的视野进行整体规划，建成专业项目齐全、人才结构合理、技术先进、学术水平高的现代化肿瘤防治中心。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shd w:val="clear" w:fill="FFFFFF"/>
        </w:rPr>
        <w:t>现因发展需要，</w:t>
      </w:r>
      <w:r>
        <w:rPr>
          <w:rFonts w:hint="eastAsia" w:ascii="仿宋_GB2312" w:hAnsi="仿宋_GB2312" w:eastAsia="仿宋_GB2312" w:cs="仿宋_GB2312"/>
          <w:i w:val="0"/>
          <w:iCs w:val="0"/>
          <w:caps w:val="0"/>
          <w:color w:val="333333"/>
          <w:spacing w:val="0"/>
          <w:sz w:val="30"/>
          <w:szCs w:val="30"/>
          <w:shd w:val="clear" w:fill="FFFFFF"/>
          <w:lang w:val="en-US" w:eastAsia="zh-CN"/>
        </w:rPr>
        <w:t>现</w:t>
      </w:r>
      <w:r>
        <w:rPr>
          <w:rFonts w:hint="eastAsia" w:ascii="仿宋_GB2312" w:hAnsi="仿宋_GB2312" w:eastAsia="仿宋_GB2312" w:cs="仿宋_GB2312"/>
          <w:i w:val="0"/>
          <w:iCs w:val="0"/>
          <w:caps w:val="0"/>
          <w:color w:val="333333"/>
          <w:spacing w:val="0"/>
          <w:sz w:val="30"/>
          <w:szCs w:val="30"/>
          <w:shd w:val="clear" w:fill="FFFFFF"/>
        </w:rPr>
        <w:t>急需招聘</w:t>
      </w:r>
      <w:r>
        <w:rPr>
          <w:rFonts w:hint="eastAsia" w:ascii="仿宋_GB2312" w:hAnsi="仿宋_GB2312" w:eastAsia="仿宋_GB2312" w:cs="仿宋_GB2312"/>
          <w:b/>
          <w:bCs/>
          <w:i w:val="0"/>
          <w:iCs w:val="0"/>
          <w:caps w:val="0"/>
          <w:color w:val="333333"/>
          <w:spacing w:val="0"/>
          <w:sz w:val="30"/>
          <w:szCs w:val="30"/>
          <w:shd w:val="clear" w:fill="FFFFFF"/>
          <w:lang w:val="en-US" w:eastAsia="zh-CN"/>
        </w:rPr>
        <w:t>超声</w:t>
      </w:r>
      <w:r>
        <w:rPr>
          <w:rFonts w:hint="eastAsia" w:ascii="仿宋_GB2312" w:hAnsi="仿宋_GB2312" w:eastAsia="仿宋_GB2312" w:cs="仿宋_GB2312"/>
          <w:b/>
          <w:bCs/>
          <w:i w:val="0"/>
          <w:iCs w:val="0"/>
          <w:caps w:val="0"/>
          <w:color w:val="333333"/>
          <w:spacing w:val="0"/>
          <w:sz w:val="30"/>
          <w:szCs w:val="30"/>
          <w:shd w:val="clear" w:fill="FFFFFF"/>
        </w:rPr>
        <w:t>介入科</w:t>
      </w:r>
      <w:r>
        <w:rPr>
          <w:rFonts w:hint="eastAsia" w:ascii="仿宋_GB2312" w:hAnsi="仿宋_GB2312" w:eastAsia="仿宋_GB2312" w:cs="仿宋_GB2312"/>
          <w:b/>
          <w:bCs/>
          <w:i w:val="0"/>
          <w:iCs w:val="0"/>
          <w:caps w:val="0"/>
          <w:color w:val="333333"/>
          <w:spacing w:val="0"/>
          <w:sz w:val="30"/>
          <w:szCs w:val="30"/>
          <w:shd w:val="clear" w:fill="FFFFFF"/>
          <w:lang w:val="en-US" w:eastAsia="zh-CN"/>
        </w:rPr>
        <w:t>、内镜介入科专</w:t>
      </w:r>
      <w:r>
        <w:rPr>
          <w:rFonts w:hint="eastAsia" w:ascii="仿宋_GB2312" w:hAnsi="仿宋_GB2312" w:eastAsia="仿宋_GB2312" w:cs="仿宋_GB2312"/>
          <w:b/>
          <w:bCs/>
          <w:i w:val="0"/>
          <w:iCs w:val="0"/>
          <w:caps w:val="0"/>
          <w:color w:val="333333"/>
          <w:spacing w:val="0"/>
          <w:sz w:val="30"/>
          <w:szCs w:val="30"/>
          <w:shd w:val="clear" w:fill="FFFFFF"/>
        </w:rPr>
        <w:t>科带头人</w:t>
      </w:r>
      <w:r>
        <w:rPr>
          <w:rFonts w:hint="eastAsia" w:ascii="仿宋_GB2312" w:hAnsi="仿宋_GB2312" w:eastAsia="仿宋_GB2312" w:cs="仿宋_GB2312"/>
          <w:b/>
          <w:bCs/>
          <w:i w:val="0"/>
          <w:iCs w:val="0"/>
          <w:caps w:val="0"/>
          <w:color w:val="333333"/>
          <w:spacing w:val="0"/>
          <w:sz w:val="30"/>
          <w:szCs w:val="30"/>
          <w:shd w:val="clear" w:fill="FFFFFF"/>
          <w:lang w:val="en-US" w:eastAsia="zh-CN"/>
        </w:rPr>
        <w:t>和骨干医生</w:t>
      </w:r>
      <w:r>
        <w:rPr>
          <w:rFonts w:hint="eastAsia" w:ascii="仿宋_GB2312" w:hAnsi="仿宋_GB2312" w:eastAsia="仿宋_GB2312" w:cs="仿宋_GB2312"/>
          <w:i w:val="0"/>
          <w:iCs w:val="0"/>
          <w:caps w:val="0"/>
          <w:color w:val="333333"/>
          <w:spacing w:val="0"/>
          <w:sz w:val="30"/>
          <w:szCs w:val="30"/>
          <w:shd w:val="clear" w:fill="FFFFFF"/>
          <w:lang w:val="en-US" w:eastAsia="zh-CN"/>
        </w:rPr>
        <w:t>若干名，</w:t>
      </w:r>
      <w:r>
        <w:rPr>
          <w:rFonts w:hint="eastAsia" w:ascii="仿宋_GB2312" w:hAnsi="仿宋_GB2312" w:eastAsia="仿宋_GB2312" w:cs="仿宋_GB2312"/>
          <w:sz w:val="30"/>
          <w:szCs w:val="30"/>
        </w:rPr>
        <w:t>我们将打造广阔</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平台，在保证医院发展目标实现的同时，助您实现个人的梦想！竭诚欢迎您来加盟！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楷体" w:hAnsi="楷体" w:eastAsia="楷体" w:cs="楷体"/>
          <w:b/>
          <w:bCs/>
          <w:color w:val="333333"/>
          <w:sz w:val="30"/>
          <w:szCs w:val="30"/>
          <w:shd w:val="clear" w:fill="FFFFFF"/>
          <w:lang w:val="en-US" w:eastAsia="zh-CN"/>
        </w:rPr>
      </w:pPr>
      <w:r>
        <w:rPr>
          <w:rFonts w:hint="eastAsia" w:ascii="楷体" w:hAnsi="楷体" w:eastAsia="楷体" w:cs="楷体"/>
          <w:b/>
          <w:bCs/>
          <w:color w:val="333333"/>
          <w:kern w:val="0"/>
          <w:sz w:val="30"/>
          <w:szCs w:val="30"/>
          <w:shd w:val="clear" w:fill="FFFFFF"/>
          <w:lang w:val="en-US" w:eastAsia="zh-CN" w:bidi="ar"/>
        </w:rPr>
        <w:t>一、</w:t>
      </w:r>
      <w:r>
        <w:rPr>
          <w:rFonts w:hint="eastAsia" w:ascii="楷体" w:hAnsi="楷体" w:eastAsia="楷体" w:cs="楷体"/>
          <w:b/>
          <w:bCs/>
          <w:color w:val="333333"/>
          <w:sz w:val="30"/>
          <w:szCs w:val="30"/>
          <w:shd w:val="clear" w:fill="FFFFFF"/>
          <w:lang w:val="en-US" w:eastAsia="zh-CN"/>
        </w:rPr>
        <w:t>招聘岗位及要求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lang w:eastAsia="zh-CN"/>
        </w:rPr>
      </w:pPr>
      <w:r>
        <w:rPr>
          <w:rFonts w:hint="eastAsia" w:ascii="仿宋_GB2312" w:hAnsi="仿宋_GB2312" w:eastAsia="仿宋_GB2312" w:cs="仿宋_GB2312"/>
          <w:color w:val="333333"/>
          <w:sz w:val="30"/>
          <w:szCs w:val="30"/>
          <w:shd w:val="clear" w:fill="FFFFFF"/>
          <w:lang w:eastAsia="zh-CN"/>
        </w:rPr>
        <w:t>（</w:t>
      </w:r>
      <w:r>
        <w:rPr>
          <w:rFonts w:hint="eastAsia" w:ascii="仿宋_GB2312" w:hAnsi="仿宋_GB2312" w:eastAsia="仿宋_GB2312" w:cs="仿宋_GB2312"/>
          <w:color w:val="333333"/>
          <w:sz w:val="30"/>
          <w:szCs w:val="30"/>
          <w:shd w:val="clear" w:fill="FFFFFF"/>
        </w:rPr>
        <w:t>一）遵守中华人民共和国宪法和法律，具有良好的品行和职业道德</w:t>
      </w:r>
      <w:r>
        <w:rPr>
          <w:rFonts w:hint="eastAsia" w:ascii="仿宋_GB2312" w:hAnsi="仿宋_GB2312" w:eastAsia="仿宋_GB2312" w:cs="仿宋_GB2312"/>
          <w:color w:val="333333"/>
          <w:sz w:val="30"/>
          <w:szCs w:val="3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lang w:eastAsia="zh-CN"/>
        </w:rPr>
      </w:pPr>
      <w:r>
        <w:rPr>
          <w:rFonts w:hint="eastAsia" w:ascii="仿宋_GB2312" w:hAnsi="仿宋_GB2312" w:eastAsia="仿宋_GB2312" w:cs="仿宋_GB2312"/>
          <w:color w:val="333333"/>
          <w:sz w:val="30"/>
          <w:szCs w:val="30"/>
          <w:shd w:val="clear" w:fill="FFFFFF"/>
        </w:rPr>
        <w:t>（二）适应岗位要求的身体条件</w:t>
      </w:r>
      <w:r>
        <w:rPr>
          <w:rFonts w:hint="eastAsia" w:ascii="仿宋_GB2312" w:hAnsi="仿宋_GB2312" w:eastAsia="仿宋_GB2312" w:cs="仿宋_GB2312"/>
          <w:color w:val="333333"/>
          <w:sz w:val="30"/>
          <w:szCs w:val="3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lang w:val="en-US" w:eastAsia="zh-CN"/>
        </w:rPr>
      </w:pPr>
      <w:r>
        <w:rPr>
          <w:rFonts w:hint="eastAsia" w:ascii="仿宋_GB2312" w:hAnsi="仿宋_GB2312" w:eastAsia="仿宋_GB2312" w:cs="仿宋_GB2312"/>
          <w:color w:val="333333"/>
          <w:sz w:val="30"/>
          <w:szCs w:val="30"/>
          <w:shd w:val="clear" w:fill="FFFFFF"/>
          <w:lang w:eastAsia="zh-CN"/>
        </w:rPr>
        <w:t>（</w:t>
      </w:r>
      <w:r>
        <w:rPr>
          <w:rFonts w:hint="eastAsia" w:ascii="仿宋_GB2312" w:hAnsi="仿宋_GB2312" w:eastAsia="仿宋_GB2312" w:cs="仿宋_GB2312"/>
          <w:color w:val="333333"/>
          <w:sz w:val="30"/>
          <w:szCs w:val="30"/>
          <w:shd w:val="clear" w:fill="FFFFFF"/>
          <w:lang w:val="en-US" w:eastAsia="zh-CN"/>
        </w:rPr>
        <w:t>三</w:t>
      </w:r>
      <w:r>
        <w:rPr>
          <w:rFonts w:hint="eastAsia" w:ascii="仿宋_GB2312" w:hAnsi="仿宋_GB2312" w:eastAsia="仿宋_GB2312" w:cs="仿宋_GB2312"/>
          <w:color w:val="333333"/>
          <w:sz w:val="30"/>
          <w:szCs w:val="30"/>
          <w:shd w:val="clear" w:fill="FFFFFF"/>
          <w:lang w:eastAsia="zh-CN"/>
        </w:rPr>
        <w:t>）</w:t>
      </w:r>
      <w:r>
        <w:rPr>
          <w:rFonts w:hint="eastAsia" w:ascii="仿宋_GB2312" w:hAnsi="仿宋_GB2312" w:eastAsia="仿宋_GB2312" w:cs="仿宋_GB2312"/>
          <w:color w:val="333333"/>
          <w:sz w:val="30"/>
          <w:szCs w:val="30"/>
          <w:shd w:val="clear" w:fill="FFFFFF"/>
          <w:lang w:val="en-US" w:eastAsia="zh-CN"/>
        </w:rPr>
        <w:t>应聘专科带头人岗位需具备副主任医师及以上职称，应聘骨干医生需具备主治医师及以上职称；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w:t>
      </w:r>
      <w:r>
        <w:rPr>
          <w:rFonts w:hint="eastAsia" w:ascii="仿宋_GB2312" w:hAnsi="仿宋_GB2312" w:eastAsia="仿宋_GB2312" w:cs="仿宋_GB2312"/>
          <w:color w:val="333333"/>
          <w:sz w:val="30"/>
          <w:szCs w:val="30"/>
          <w:shd w:val="clear" w:fill="FFFFFF"/>
          <w:lang w:val="en-US" w:eastAsia="zh-CN"/>
        </w:rPr>
        <w:t>四</w:t>
      </w:r>
      <w:r>
        <w:rPr>
          <w:rFonts w:hint="eastAsia" w:ascii="仿宋_GB2312" w:hAnsi="仿宋_GB2312" w:eastAsia="仿宋_GB2312" w:cs="仿宋_GB2312"/>
          <w:color w:val="333333"/>
          <w:sz w:val="30"/>
          <w:szCs w:val="30"/>
          <w:shd w:val="clear" w:fill="FFFFFF"/>
        </w:rPr>
        <w:t>）符合岗位所需的学历（学位）、专业和职称资格等要求，具体如下：</w:t>
      </w:r>
    </w:p>
    <w:tbl>
      <w:tblPr>
        <w:tblStyle w:val="4"/>
        <w:tblW w:w="9679"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1133"/>
        <w:gridCol w:w="645"/>
        <w:gridCol w:w="1339"/>
        <w:gridCol w:w="1516"/>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科室</w:t>
            </w:r>
          </w:p>
        </w:tc>
        <w:tc>
          <w:tcPr>
            <w:tcW w:w="113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岗位</w:t>
            </w:r>
          </w:p>
        </w:tc>
        <w:tc>
          <w:tcPr>
            <w:tcW w:w="64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default" w:ascii="仿宋_GB2312" w:hAnsi="仿宋_GB2312" w:eastAsia="仿宋_GB2312" w:cs="仿宋_GB2312"/>
                <w:i w:val="0"/>
                <w:iCs w:val="0"/>
                <w:caps w:val="0"/>
                <w:color w:val="333333"/>
                <w:spacing w:val="0"/>
                <w:kern w:val="0"/>
                <w:sz w:val="28"/>
                <w:szCs w:val="28"/>
                <w:shd w:val="clear" w:fill="FFFFFF"/>
                <w:vertAlign w:val="baseline"/>
                <w:lang w:val="en-US" w:eastAsia="zh-CN" w:bidi="ar"/>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人数</w:t>
            </w:r>
          </w:p>
        </w:tc>
        <w:tc>
          <w:tcPr>
            <w:tcW w:w="133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default" w:ascii="仿宋_GB2312" w:hAnsi="仿宋_GB2312" w:eastAsia="仿宋_GB2312" w:cs="仿宋_GB2312"/>
                <w:i w:val="0"/>
                <w:iCs w:val="0"/>
                <w:caps w:val="0"/>
                <w:color w:val="333333"/>
                <w:spacing w:val="0"/>
                <w:kern w:val="0"/>
                <w:sz w:val="28"/>
                <w:szCs w:val="28"/>
                <w:shd w:val="clear" w:fill="FFFFFF"/>
                <w:vertAlign w:val="baseline"/>
                <w:lang w:val="en-US" w:eastAsia="zh-CN" w:bidi="ar"/>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学历要求</w:t>
            </w:r>
          </w:p>
        </w:tc>
        <w:tc>
          <w:tcPr>
            <w:tcW w:w="151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default" w:ascii="仿宋_GB2312" w:hAnsi="仿宋_GB2312" w:eastAsia="仿宋_GB2312" w:cs="仿宋_GB2312"/>
                <w:i w:val="0"/>
                <w:iCs w:val="0"/>
                <w:caps w:val="0"/>
                <w:color w:val="333333"/>
                <w:spacing w:val="0"/>
                <w:kern w:val="0"/>
                <w:sz w:val="28"/>
                <w:szCs w:val="28"/>
                <w:shd w:val="clear" w:fill="FFFFFF"/>
                <w:vertAlign w:val="baseline"/>
                <w:lang w:val="en-US" w:eastAsia="zh-CN" w:bidi="ar"/>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专业</w:t>
            </w:r>
          </w:p>
        </w:tc>
        <w:tc>
          <w:tcPr>
            <w:tcW w:w="392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0"/>
                <w:sz w:val="28"/>
                <w:szCs w:val="28"/>
                <w:shd w:val="clear" w:fill="FFFFFF"/>
                <w:vertAlign w:val="baseline"/>
                <w:lang w:val="en-US" w:eastAsia="zh-CN" w:bidi="ar"/>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超声介入科</w:t>
            </w:r>
          </w:p>
        </w:tc>
        <w:tc>
          <w:tcPr>
            <w:tcW w:w="113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专科带头人</w:t>
            </w:r>
          </w:p>
        </w:tc>
        <w:tc>
          <w:tcPr>
            <w:tcW w:w="64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1</w:t>
            </w:r>
          </w:p>
        </w:tc>
        <w:tc>
          <w:tcPr>
            <w:tcW w:w="133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全日制硕士及以上</w:t>
            </w:r>
          </w:p>
        </w:tc>
        <w:tc>
          <w:tcPr>
            <w:tcW w:w="151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临床医学相关专业</w:t>
            </w:r>
          </w:p>
        </w:tc>
        <w:tc>
          <w:tcPr>
            <w:tcW w:w="392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333333"/>
                <w:spacing w:val="0"/>
                <w:sz w:val="28"/>
                <w:szCs w:val="28"/>
                <w:shd w:val="clear" w:fill="FFFFFF"/>
                <w:lang w:val="en-US" w:eastAsia="zh-CN"/>
              </w:rPr>
              <w:t>执业范围为医学影像和放射治疗专业；</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333333"/>
                <w:spacing w:val="0"/>
                <w:sz w:val="28"/>
                <w:szCs w:val="28"/>
                <w:shd w:val="clear" w:fill="FFFFFF"/>
                <w:lang w:val="en-US" w:eastAsia="zh-CN"/>
              </w:rPr>
              <w:t>在三甲医院工作从事超声介入诊疗工作不少于5年，累计独立完成超声介入诊疗技术不少于300例；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p>
        </w:tc>
        <w:tc>
          <w:tcPr>
            <w:tcW w:w="113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骨干医生</w:t>
            </w:r>
          </w:p>
        </w:tc>
        <w:tc>
          <w:tcPr>
            <w:tcW w:w="64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2</w:t>
            </w:r>
          </w:p>
        </w:tc>
        <w:tc>
          <w:tcPr>
            <w:tcW w:w="133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全日制本科及以上</w:t>
            </w:r>
          </w:p>
        </w:tc>
        <w:tc>
          <w:tcPr>
            <w:tcW w:w="151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临床医学相关专业</w:t>
            </w:r>
          </w:p>
        </w:tc>
        <w:tc>
          <w:tcPr>
            <w:tcW w:w="392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333333"/>
                <w:spacing w:val="0"/>
                <w:sz w:val="28"/>
                <w:szCs w:val="28"/>
                <w:shd w:val="clear" w:fill="FFFFFF"/>
                <w:lang w:val="en-US" w:eastAsia="zh-CN"/>
              </w:rPr>
              <w:t>执业范围为医学影像和放射治疗专业；</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333333"/>
                <w:spacing w:val="0"/>
                <w:sz w:val="28"/>
                <w:szCs w:val="28"/>
                <w:shd w:val="clear" w:fill="FFFFFF"/>
                <w:lang w:val="en-US" w:eastAsia="zh-CN"/>
              </w:rPr>
              <w:t>在三甲医院工作从事超声介入诊疗工作不少于5年，累计独立完成超声介入诊疗技术不少于200例；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内镜介入科</w:t>
            </w:r>
          </w:p>
        </w:tc>
        <w:tc>
          <w:tcPr>
            <w:tcW w:w="113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专科带头人</w:t>
            </w:r>
          </w:p>
        </w:tc>
        <w:tc>
          <w:tcPr>
            <w:tcW w:w="64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1</w:t>
            </w:r>
          </w:p>
        </w:tc>
        <w:tc>
          <w:tcPr>
            <w:tcW w:w="133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全日制硕士及以上</w:t>
            </w:r>
          </w:p>
        </w:tc>
        <w:tc>
          <w:tcPr>
            <w:tcW w:w="151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临床医学相关专业</w:t>
            </w:r>
          </w:p>
        </w:tc>
        <w:tc>
          <w:tcPr>
            <w:tcW w:w="3929"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firstLineChars="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1.执业范围为与内镜介入诊疗技术相关的临床专业；</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2.</w:t>
            </w:r>
            <w:r>
              <w:rPr>
                <w:rFonts w:hint="eastAsia" w:ascii="仿宋_GB2312" w:hAnsi="仿宋_GB2312" w:eastAsia="仿宋_GB2312" w:cs="仿宋_GB2312"/>
                <w:i w:val="0"/>
                <w:iCs w:val="0"/>
                <w:caps w:val="0"/>
                <w:color w:val="333333"/>
                <w:spacing w:val="0"/>
                <w:sz w:val="28"/>
                <w:szCs w:val="28"/>
                <w:shd w:val="clear" w:fill="FFFFFF"/>
                <w:lang w:val="en-US" w:eastAsia="zh-CN"/>
              </w:rPr>
              <w:t>在三甲医院工作从事内镜介入诊疗工作不少于5年，累计独立完成内镜介入诊疗技术不少于300例；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p>
        </w:tc>
        <w:tc>
          <w:tcPr>
            <w:tcW w:w="113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骨干医生</w:t>
            </w:r>
          </w:p>
        </w:tc>
        <w:tc>
          <w:tcPr>
            <w:tcW w:w="64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3</w:t>
            </w:r>
          </w:p>
        </w:tc>
        <w:tc>
          <w:tcPr>
            <w:tcW w:w="133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全日制本科及以上</w:t>
            </w:r>
          </w:p>
        </w:tc>
        <w:tc>
          <w:tcPr>
            <w:tcW w:w="151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临床医学相关专业</w:t>
            </w:r>
          </w:p>
        </w:tc>
        <w:tc>
          <w:tcPr>
            <w:tcW w:w="3929"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firstLineChars="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1.执业范围为与内镜介入诊疗技术相关的临床专业；</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333333"/>
                <w:spacing w:val="0"/>
                <w:sz w:val="28"/>
                <w:szCs w:val="28"/>
                <w:shd w:val="clear" w:fill="FFFFFF"/>
                <w:vertAlign w:val="baseline"/>
                <w:lang w:val="en-US" w:eastAsia="zh-CN"/>
              </w:rPr>
              <w:t>2.</w:t>
            </w:r>
            <w:r>
              <w:rPr>
                <w:rFonts w:hint="eastAsia" w:ascii="仿宋_GB2312" w:hAnsi="仿宋_GB2312" w:eastAsia="仿宋_GB2312" w:cs="仿宋_GB2312"/>
                <w:i w:val="0"/>
                <w:iCs w:val="0"/>
                <w:caps w:val="0"/>
                <w:color w:val="333333"/>
                <w:spacing w:val="0"/>
                <w:sz w:val="28"/>
                <w:szCs w:val="28"/>
                <w:shd w:val="clear" w:fill="FFFFFF"/>
                <w:lang w:val="en-US" w:eastAsia="zh-CN"/>
              </w:rPr>
              <w:t>在三甲医院工作从事内镜介入诊疗工作不少于5年，累计独立完成内镜介入诊疗技术不少于200例；</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lang w:val="en-US" w:eastAsia="zh-CN"/>
        </w:rPr>
      </w:pPr>
      <w:r>
        <w:rPr>
          <w:rFonts w:hint="eastAsia" w:ascii="仿宋_GB2312" w:hAnsi="仿宋_GB2312" w:eastAsia="仿宋_GB2312" w:cs="仿宋_GB2312"/>
          <w:i w:val="0"/>
          <w:iCs w:val="0"/>
          <w:caps w:val="0"/>
          <w:color w:val="333333"/>
          <w:spacing w:val="0"/>
          <w:sz w:val="30"/>
          <w:szCs w:val="30"/>
          <w:shd w:val="clear" w:fill="FFFFFF"/>
          <w:lang w:val="en-US" w:eastAsia="zh-CN"/>
        </w:rPr>
        <w:t>（五）具有正高职称者年龄不超过50周岁，具有副高或中级职称者年龄不超过45周岁。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楷体" w:hAnsi="楷体" w:eastAsia="楷体" w:cs="楷体"/>
          <w:b/>
          <w:bCs/>
          <w:i w:val="0"/>
          <w:iCs w:val="0"/>
          <w:caps w:val="0"/>
          <w:color w:val="333333"/>
          <w:spacing w:val="0"/>
          <w:sz w:val="30"/>
          <w:szCs w:val="30"/>
          <w:shd w:val="clear" w:fill="FFFFFF"/>
          <w:lang w:val="en-US" w:eastAsia="zh-CN"/>
        </w:rPr>
      </w:pPr>
      <w:r>
        <w:rPr>
          <w:rFonts w:hint="eastAsia" w:ascii="楷体" w:hAnsi="楷体" w:eastAsia="楷体" w:cs="楷体"/>
          <w:b/>
          <w:bCs/>
          <w:i w:val="0"/>
          <w:iCs w:val="0"/>
          <w:caps w:val="0"/>
          <w:color w:val="333333"/>
          <w:spacing w:val="0"/>
          <w:sz w:val="30"/>
          <w:szCs w:val="30"/>
          <w:shd w:val="clear" w:fill="FFFFFF"/>
          <w:lang w:val="en-US" w:eastAsia="zh-CN"/>
        </w:rPr>
        <w:t>二、相关待遇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1.</w:t>
      </w:r>
      <w:r>
        <w:rPr>
          <w:rFonts w:hint="eastAsia" w:ascii="仿宋_GB2312" w:hAnsi="仿宋_GB2312" w:eastAsia="仿宋_GB2312" w:cs="仿宋_GB2312"/>
          <w:color w:val="333333"/>
          <w:sz w:val="30"/>
          <w:szCs w:val="30"/>
          <w:shd w:val="clear" w:fill="FFFFFF"/>
          <w:lang w:val="en-US" w:eastAsia="zh-CN"/>
        </w:rPr>
        <w:t>可</w:t>
      </w:r>
      <w:r>
        <w:rPr>
          <w:rFonts w:hint="eastAsia" w:ascii="仿宋_GB2312" w:hAnsi="仿宋_GB2312" w:eastAsia="仿宋_GB2312" w:cs="仿宋_GB2312"/>
          <w:color w:val="333333"/>
          <w:sz w:val="30"/>
          <w:szCs w:val="30"/>
          <w:shd w:val="clear" w:fill="FFFFFF"/>
        </w:rPr>
        <w:t>列入编制管理</w:t>
      </w:r>
      <w:r>
        <w:rPr>
          <w:rFonts w:hint="eastAsia" w:ascii="仿宋_GB2312" w:hAnsi="仿宋_GB2312" w:eastAsia="仿宋_GB2312" w:cs="仿宋_GB2312"/>
          <w:color w:val="333333"/>
          <w:sz w:val="30"/>
          <w:szCs w:val="30"/>
          <w:shd w:val="clear" w:fill="FFFFFF"/>
          <w:lang w:val="en-US" w:eastAsia="zh-CN"/>
        </w:rPr>
        <w:t>或享受参编待遇</w:t>
      </w:r>
      <w:r>
        <w:rPr>
          <w:rFonts w:hint="eastAsia" w:ascii="仿宋_GB2312" w:hAnsi="仿宋_GB2312" w:eastAsia="仿宋_GB2312" w:cs="仿宋_GB2312"/>
          <w:color w:val="333333"/>
          <w:sz w:val="30"/>
          <w:szCs w:val="30"/>
          <w:shd w:val="clear" w:fill="FFFFFF"/>
        </w:rPr>
        <w:t>。符合我院人才引进条件</w:t>
      </w:r>
      <w:r>
        <w:rPr>
          <w:rFonts w:hint="eastAsia" w:ascii="仿宋_GB2312" w:hAnsi="仿宋_GB2312" w:eastAsia="仿宋_GB2312" w:cs="仿宋_GB2312"/>
          <w:color w:val="333333"/>
          <w:sz w:val="30"/>
          <w:szCs w:val="30"/>
          <w:shd w:val="clear" w:fill="FFFFFF"/>
          <w:lang w:val="en-US" w:eastAsia="zh-CN"/>
        </w:rPr>
        <w:t>的</w:t>
      </w:r>
      <w:r>
        <w:rPr>
          <w:rFonts w:hint="eastAsia" w:ascii="仿宋_GB2312" w:hAnsi="仿宋_GB2312" w:eastAsia="仿宋_GB2312" w:cs="仿宋_GB2312"/>
          <w:color w:val="333333"/>
          <w:sz w:val="30"/>
          <w:szCs w:val="30"/>
          <w:shd w:val="clear" w:fill="FFFFFF"/>
        </w:rPr>
        <w:t>，享受科研启动经费20-</w:t>
      </w:r>
      <w:r>
        <w:rPr>
          <w:rFonts w:hint="eastAsia" w:ascii="仿宋_GB2312" w:hAnsi="仿宋_GB2312" w:eastAsia="仿宋_GB2312" w:cs="仿宋_GB2312"/>
          <w:color w:val="333333"/>
          <w:sz w:val="30"/>
          <w:szCs w:val="30"/>
          <w:shd w:val="clear" w:fill="FFFFFF"/>
          <w:lang w:val="en-US" w:eastAsia="zh-CN"/>
        </w:rPr>
        <w:t>100</w:t>
      </w:r>
      <w:r>
        <w:rPr>
          <w:rFonts w:hint="eastAsia" w:ascii="仿宋_GB2312" w:hAnsi="仿宋_GB2312" w:eastAsia="仿宋_GB2312" w:cs="仿宋_GB2312"/>
          <w:color w:val="333333"/>
          <w:sz w:val="30"/>
          <w:szCs w:val="30"/>
          <w:shd w:val="clear" w:fill="FFFFFF"/>
        </w:rPr>
        <w:t>万、安家费</w:t>
      </w:r>
      <w:r>
        <w:rPr>
          <w:rFonts w:hint="eastAsia" w:ascii="仿宋_GB2312" w:hAnsi="仿宋_GB2312" w:eastAsia="仿宋_GB2312" w:cs="仿宋_GB2312"/>
          <w:color w:val="333333"/>
          <w:sz w:val="30"/>
          <w:szCs w:val="30"/>
          <w:shd w:val="clear" w:fill="FFFFFF"/>
          <w:lang w:val="en-US" w:eastAsia="zh-CN"/>
        </w:rPr>
        <w:t>20</w:t>
      </w:r>
      <w:r>
        <w:rPr>
          <w:rFonts w:hint="eastAsia" w:ascii="仿宋_GB2312" w:hAnsi="仿宋_GB2312" w:eastAsia="仿宋_GB2312" w:cs="仿宋_GB2312"/>
          <w:color w:val="333333"/>
          <w:sz w:val="30"/>
          <w:szCs w:val="30"/>
          <w:shd w:val="clear" w:fill="FFFFFF"/>
        </w:rPr>
        <w:t>-80万、租房补贴</w:t>
      </w:r>
      <w:r>
        <w:rPr>
          <w:rFonts w:hint="eastAsia" w:ascii="仿宋_GB2312" w:hAnsi="仿宋_GB2312" w:eastAsia="仿宋_GB2312" w:cs="仿宋_GB2312"/>
          <w:color w:val="333333"/>
          <w:sz w:val="30"/>
          <w:szCs w:val="30"/>
          <w:shd w:val="clear" w:fill="FFFFFF"/>
          <w:lang w:val="en-US" w:eastAsia="zh-CN"/>
        </w:rPr>
        <w:t>等</w:t>
      </w:r>
      <w:r>
        <w:rPr>
          <w:rFonts w:hint="eastAsia" w:ascii="仿宋_GB2312" w:hAnsi="仿宋_GB2312" w:eastAsia="仿宋_GB2312" w:cs="仿宋_GB2312"/>
          <w:color w:val="333333"/>
          <w:sz w:val="30"/>
          <w:szCs w:val="30"/>
          <w:shd w:val="clear" w:fill="FFFFFF"/>
        </w:rPr>
        <w:t>。特别优秀者，可面议。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2.省财政对我院引进人才给予以下支持：40周岁以下博士，给予生活补贴20-30万元；45周岁以下博士后，给予生活补贴30-40万元。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3.符合条件者，享受汕头市相关人才引进待遇。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2" w:firstLineChars="200"/>
        <w:jc w:val="both"/>
        <w:rPr>
          <w:rFonts w:hint="eastAsia" w:ascii="楷体" w:hAnsi="楷体" w:eastAsia="楷体" w:cs="楷体"/>
          <w:b/>
          <w:bCs/>
          <w:color w:val="333333"/>
          <w:sz w:val="30"/>
          <w:szCs w:val="30"/>
          <w:shd w:val="clear" w:fill="FFFFFF"/>
        </w:rPr>
      </w:pPr>
      <w:r>
        <w:rPr>
          <w:rFonts w:hint="eastAsia" w:ascii="楷体" w:hAnsi="楷体" w:eastAsia="楷体" w:cs="楷体"/>
          <w:b/>
          <w:bCs/>
          <w:color w:val="333333"/>
          <w:sz w:val="30"/>
          <w:szCs w:val="30"/>
          <w:shd w:val="clear" w:fill="FFFFFF"/>
        </w:rPr>
        <w:t>三、应聘材料要求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（一）个人简历一份；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（二）近五年临床工作介绍；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（三）近五年承担的科研项目、发表的论文、获奖成果清单及佐证；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（四）对开展工作的设想、计划和要求；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（五）相关学历（学位）、职称资格证和身份证等证书的扫描件；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2" w:firstLineChars="200"/>
        <w:jc w:val="both"/>
        <w:rPr>
          <w:rFonts w:hint="eastAsia" w:ascii="楷体" w:hAnsi="楷体" w:eastAsia="楷体" w:cs="楷体"/>
          <w:b/>
          <w:bCs/>
          <w:color w:val="333333"/>
          <w:sz w:val="30"/>
          <w:szCs w:val="30"/>
          <w:shd w:val="clear" w:fill="FFFFFF"/>
        </w:rPr>
      </w:pPr>
      <w:r>
        <w:rPr>
          <w:rFonts w:hint="eastAsia" w:ascii="楷体" w:hAnsi="楷体" w:eastAsia="楷体" w:cs="楷体"/>
          <w:b/>
          <w:bCs/>
          <w:color w:val="333333"/>
          <w:sz w:val="30"/>
          <w:szCs w:val="30"/>
          <w:shd w:val="clear" w:fill="FFFFFF"/>
        </w:rPr>
        <w:t>四、联系方式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lang w:val="en-US" w:eastAsia="zh-CN"/>
        </w:rPr>
      </w:pPr>
      <w:r>
        <w:rPr>
          <w:rFonts w:hint="eastAsia" w:ascii="仿宋_GB2312" w:hAnsi="仿宋_GB2312" w:eastAsia="仿宋_GB2312" w:cs="仿宋_GB2312"/>
          <w:color w:val="333333"/>
          <w:sz w:val="30"/>
          <w:szCs w:val="30"/>
          <w:shd w:val="clear" w:fill="FFFFFF"/>
        </w:rPr>
        <w:t>联系人：李老师</w:t>
      </w:r>
      <w:r>
        <w:rPr>
          <w:rFonts w:hint="eastAsia" w:ascii="仿宋_GB2312" w:hAnsi="仿宋_GB2312" w:eastAsia="仿宋_GB2312" w:cs="仿宋_GB2312"/>
          <w:color w:val="333333"/>
          <w:sz w:val="30"/>
          <w:szCs w:val="30"/>
          <w:shd w:val="clear" w:fill="FFFFFF"/>
          <w:lang w:eastAsia="zh-CN"/>
        </w:rPr>
        <w:t>、</w:t>
      </w:r>
      <w:r>
        <w:rPr>
          <w:rFonts w:hint="eastAsia" w:ascii="仿宋_GB2312" w:hAnsi="仿宋_GB2312" w:eastAsia="仿宋_GB2312" w:cs="仿宋_GB2312"/>
          <w:color w:val="333333"/>
          <w:sz w:val="30"/>
          <w:szCs w:val="30"/>
          <w:shd w:val="clear" w:fill="FFFFFF"/>
          <w:lang w:val="en-US" w:eastAsia="zh-CN"/>
        </w:rPr>
        <w:t>张老师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电话：0754-88532220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2" w:firstLineChars="200"/>
        <w:jc w:val="both"/>
        <w:rPr>
          <w:rFonts w:hint="eastAsia" w:ascii="楷体" w:hAnsi="楷体" w:eastAsia="楷体" w:cs="楷体"/>
          <w:b/>
          <w:bCs/>
          <w:color w:val="333333"/>
          <w:sz w:val="30"/>
          <w:szCs w:val="30"/>
          <w:shd w:val="clear" w:fill="FFFFFF"/>
          <w:lang w:val="en-US" w:eastAsia="zh-CN"/>
        </w:rPr>
      </w:pPr>
      <w:r>
        <w:rPr>
          <w:rFonts w:hint="eastAsia" w:ascii="楷体" w:hAnsi="楷体" w:eastAsia="楷体" w:cs="楷体"/>
          <w:b/>
          <w:bCs/>
          <w:color w:val="333333"/>
          <w:sz w:val="30"/>
          <w:szCs w:val="30"/>
          <w:shd w:val="clear" w:fill="FFFFFF"/>
          <w:lang w:val="en-US" w:eastAsia="zh-CN"/>
        </w:rPr>
        <w:t>五</w:t>
      </w:r>
      <w:r>
        <w:rPr>
          <w:rFonts w:hint="eastAsia" w:ascii="楷体" w:hAnsi="楷体" w:eastAsia="楷体" w:cs="楷体"/>
          <w:b/>
          <w:bCs/>
          <w:color w:val="333333"/>
          <w:sz w:val="30"/>
          <w:szCs w:val="30"/>
          <w:shd w:val="clear" w:fill="FFFFFF"/>
        </w:rPr>
        <w:t>、</w:t>
      </w:r>
      <w:r>
        <w:rPr>
          <w:rFonts w:hint="eastAsia" w:ascii="楷体" w:hAnsi="楷体" w:eastAsia="楷体" w:cs="楷体"/>
          <w:b/>
          <w:bCs/>
          <w:color w:val="333333"/>
          <w:sz w:val="30"/>
          <w:szCs w:val="30"/>
          <w:shd w:val="clear" w:fill="FFFFFF"/>
          <w:lang w:val="en-US" w:eastAsia="zh-CN"/>
        </w:rPr>
        <w:t>简历投递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lang w:val="en-US" w:eastAsia="zh-CN"/>
        </w:rPr>
        <w:t>微信小程序：</w:t>
      </w:r>
      <w:r>
        <w:rPr>
          <w:rFonts w:hint="eastAsia" w:ascii="仿宋_GB2312" w:hAnsi="仿宋_GB2312" w:eastAsia="仿宋_GB2312" w:cs="仿宋_GB2312"/>
          <w:color w:val="333333"/>
          <w:sz w:val="30"/>
          <w:szCs w:val="30"/>
          <w:shd w:val="clear" w:fill="FFFFFF"/>
        </w:rPr>
        <w:t>weixin://dl/business/?t=KBAW12LlMZu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2096" w:leftChars="284" w:hanging="1500" w:hangingChars="5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lang w:val="en-US" w:eastAsia="zh-CN"/>
        </w:rPr>
        <w:t>网页端：</w:t>
      </w:r>
      <w:r>
        <w:rPr>
          <w:rFonts w:hint="eastAsia" w:ascii="仿宋_GB2312" w:hAnsi="仿宋_GB2312" w:eastAsia="仿宋_GB2312" w:cs="仿宋_GB2312"/>
          <w:color w:val="333333"/>
          <w:sz w:val="30"/>
          <w:szCs w:val="30"/>
          <w:shd w:val="clear" w:fill="FFFFFF"/>
        </w:rPr>
        <w:t>https://www.yzp.cn/company_jobs/18132.html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邮箱：stuzlyyrsk@163.com ，邮件标题“姓名+应聘</w:t>
      </w:r>
      <w:r>
        <w:rPr>
          <w:rFonts w:hint="eastAsia" w:ascii="仿宋_GB2312" w:hAnsi="仿宋_GB2312" w:eastAsia="仿宋_GB2312" w:cs="仿宋_GB2312"/>
          <w:color w:val="333333"/>
          <w:sz w:val="30"/>
          <w:szCs w:val="30"/>
          <w:shd w:val="clear" w:fill="FFFFFF"/>
          <w:lang w:val="en-US" w:eastAsia="zh-CN"/>
        </w:rPr>
        <w:t>XX专科</w:t>
      </w:r>
      <w:r>
        <w:rPr>
          <w:rFonts w:hint="eastAsia" w:ascii="仿宋_GB2312" w:hAnsi="仿宋_GB2312" w:eastAsia="仿宋_GB2312" w:cs="仿宋_GB2312"/>
          <w:color w:val="333333"/>
          <w:sz w:val="30"/>
          <w:szCs w:val="30"/>
          <w:shd w:val="clear" w:fill="FFFFFF"/>
        </w:rPr>
        <w:t>带头人</w:t>
      </w:r>
      <w:r>
        <w:rPr>
          <w:rFonts w:hint="eastAsia" w:ascii="仿宋_GB2312" w:hAnsi="仿宋_GB2312" w:eastAsia="仿宋_GB2312" w:cs="仿宋_GB2312"/>
          <w:color w:val="333333"/>
          <w:sz w:val="30"/>
          <w:szCs w:val="30"/>
          <w:shd w:val="clear" w:fill="FFFFFF"/>
          <w:lang w:val="en-US" w:eastAsia="zh-CN"/>
        </w:rPr>
        <w:t>/骨干医生</w:t>
      </w:r>
      <w:r>
        <w:rPr>
          <w:rFonts w:hint="eastAsia" w:ascii="仿宋_GB2312" w:hAnsi="仿宋_GB2312" w:eastAsia="仿宋_GB2312" w:cs="仿宋_GB2312"/>
          <w:color w:val="333333"/>
          <w:sz w:val="30"/>
          <w:szCs w:val="3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360" w:lineRule="auto"/>
        <w:ind w:left="0" w:firstLine="600" w:firstLineChars="200"/>
        <w:jc w:val="both"/>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地址：广东省汕头市饶平路7号</w:t>
      </w:r>
      <w:bookmarkStart w:id="0" w:name="_GoBack"/>
      <w:bookmarkEnd w:id="0"/>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360" w:lineRule="auto"/>
        <w:ind w:firstLine="0" w:firstLineChars="0"/>
        <w:jc w:val="both"/>
        <w:textAlignment w:val="auto"/>
        <w:rPr>
          <w:rFonts w:hint="eastAsia" w:ascii="仿宋_GB2312" w:hAnsi="仿宋_GB2312" w:eastAsia="仿宋_GB2312" w:cs="仿宋_GB2312"/>
          <w:i w:val="0"/>
          <w:iCs w:val="0"/>
          <w:caps w:val="0"/>
          <w:color w:val="333333"/>
          <w:spacing w:val="0"/>
          <w:sz w:val="30"/>
          <w:szCs w:val="30"/>
          <w:shd w:val="clear" w:fill="FFFFFF"/>
        </w:rPr>
      </w:pP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360" w:lineRule="auto"/>
        <w:ind w:firstLine="4200" w:firstLineChars="1400"/>
        <w:jc w:val="both"/>
        <w:textAlignment w:val="auto"/>
        <w:rPr>
          <w:rFonts w:hint="eastAsia" w:ascii="仿宋_GB2312" w:hAnsi="仿宋_GB2312" w:eastAsia="仿宋_GB2312" w:cs="仿宋_GB2312"/>
          <w:i w:val="0"/>
          <w:iCs w:val="0"/>
          <w:caps w:val="0"/>
          <w:color w:val="333333"/>
          <w:spacing w:val="0"/>
          <w:sz w:val="30"/>
          <w:szCs w:val="30"/>
          <w:shd w:val="clear" w:fill="FFFFFF"/>
          <w:lang w:val="en-US" w:eastAsia="zh-CN"/>
        </w:rPr>
      </w:pPr>
      <w:r>
        <w:rPr>
          <w:rFonts w:hint="eastAsia" w:ascii="仿宋_GB2312" w:hAnsi="仿宋_GB2312" w:eastAsia="仿宋_GB2312" w:cs="仿宋_GB2312"/>
          <w:i w:val="0"/>
          <w:iCs w:val="0"/>
          <w:caps w:val="0"/>
          <w:color w:val="333333"/>
          <w:spacing w:val="0"/>
          <w:sz w:val="30"/>
          <w:szCs w:val="30"/>
          <w:shd w:val="clear" w:fill="FFFFFF"/>
          <w:lang w:val="en-US" w:eastAsia="zh-CN"/>
        </w:rPr>
        <w:t>汕头大学医学院附属肿瘤医院</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360" w:lineRule="auto"/>
        <w:ind w:firstLine="5100" w:firstLineChars="1700"/>
        <w:jc w:val="both"/>
        <w:textAlignment w:val="auto"/>
        <w:rPr>
          <w:rFonts w:hint="eastAsia" w:ascii="仿宋_GB2312" w:hAnsi="仿宋_GB2312" w:eastAsia="仿宋_GB2312" w:cs="仿宋_GB2312"/>
          <w:i w:val="0"/>
          <w:iCs w:val="0"/>
          <w:caps w:val="0"/>
          <w:color w:val="333333"/>
          <w:spacing w:val="0"/>
          <w:sz w:val="30"/>
          <w:szCs w:val="30"/>
          <w:shd w:val="clear" w:fill="FFFFFF"/>
          <w:lang w:val="en-US" w:eastAsia="zh-CN"/>
        </w:rPr>
      </w:pPr>
      <w:r>
        <w:rPr>
          <w:rFonts w:hint="eastAsia" w:ascii="仿宋_GB2312" w:hAnsi="仿宋_GB2312" w:eastAsia="仿宋_GB2312" w:cs="仿宋_GB2312"/>
          <w:i w:val="0"/>
          <w:iCs w:val="0"/>
          <w:caps w:val="0"/>
          <w:color w:val="333333"/>
          <w:spacing w:val="0"/>
          <w:sz w:val="30"/>
          <w:szCs w:val="30"/>
          <w:shd w:val="clear" w:fill="FFFFFF"/>
          <w:lang w:val="en-US" w:eastAsia="zh-CN"/>
        </w:rPr>
        <w:t>2023年8月22日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Y2U3MjhmOTAxNDM3ZmIzZGQ1ZDIwMzg4NjVlZWIifQ=="/>
  </w:docVars>
  <w:rsids>
    <w:rsidRoot w:val="00000000"/>
    <w:rsid w:val="12CC5820"/>
    <w:rsid w:val="259E6B01"/>
    <w:rsid w:val="4D9B5EFB"/>
    <w:rsid w:val="526112FD"/>
    <w:rsid w:val="5D8D4940"/>
    <w:rsid w:val="6171498D"/>
    <w:rsid w:val="61D86A8B"/>
    <w:rsid w:val="7D5F3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2023-08-17T08:36:00Z</dcterms:created>
  <dc:creator>Administrator</dc:creator>
  <cp:lastModifiedBy>Jay。李小空</cp:lastModifiedBy>
  <dcterms:modified xsi:type="dcterms:W3CDTF">2023-08-22T08:26:06Z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587B562D9B7347E88F6E493448BB2675_13</vt:lpwstr>
  </property>
</Properties>
</file>