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58"/>
        <w:gridCol w:w="1444"/>
        <w:gridCol w:w="562"/>
        <w:gridCol w:w="1289"/>
        <w:gridCol w:w="810"/>
        <w:gridCol w:w="1272"/>
        <w:gridCol w:w="1498"/>
        <w:gridCol w:w="2890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2658" w:type="dxa"/>
          <w:trHeight w:val="183" w:hRule="atLeast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ahoma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引才单位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引才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岗位条件要求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最低学历或职称要求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最低学位要求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要求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</w:rPr>
              <w:t>周岁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市卫健委</w:t>
            </w: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娄底市第一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研究生；本科学历者，必须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是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副主任医师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硕士/学士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硕士研究生35周岁以下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副主任医师40周岁以下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.</w:t>
            </w:r>
          </w:p>
        </w:tc>
        <w:tc>
          <w:tcPr>
            <w:tcW w:w="2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专业要求必须是医学大类中临床医学类的专业型硕士，具体如下：内科学；神经病学；影像医学与核医学；外科学；眼科学；耳鼻咽喉科学；肿瘤学；康复医学与理疗学；麻醉学；急诊医学；临床医学硕士。2.研究生须同时具有医师资格证、规培证、研究生毕业证、硕士学位证。3.副主任医师需有相应专业的职称资格证。4.最低服务年限3年。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0738-8664101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放射科医师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474" w:right="1701" w:bottom="1587" w:left="209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娄底市2023年市直事业单位引进高层次和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急需紧缺人才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报考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登记表</w:t>
      </w:r>
    </w:p>
    <w:tbl>
      <w:tblPr>
        <w:tblStyle w:val="3"/>
        <w:tblW w:w="95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68"/>
        <w:gridCol w:w="1157"/>
        <w:gridCol w:w="798"/>
        <w:gridCol w:w="1004"/>
        <w:gridCol w:w="1055"/>
        <w:gridCol w:w="618"/>
        <w:gridCol w:w="110"/>
        <w:gridCol w:w="768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255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出生地</w:t>
            </w:r>
          </w:p>
        </w:tc>
        <w:tc>
          <w:tcPr>
            <w:tcW w:w="1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0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43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第一学历 学位</w:t>
            </w:r>
          </w:p>
        </w:tc>
        <w:tc>
          <w:tcPr>
            <w:tcW w:w="10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第一学历毕业院校</w:t>
            </w:r>
          </w:p>
        </w:tc>
        <w:tc>
          <w:tcPr>
            <w:tcW w:w="180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业</w:t>
            </w:r>
          </w:p>
        </w:tc>
        <w:tc>
          <w:tcPr>
            <w:tcW w:w="31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最高学历学位</w:t>
            </w:r>
          </w:p>
        </w:tc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最高学历毕业院校</w:t>
            </w:r>
          </w:p>
        </w:tc>
        <w:tc>
          <w:tcPr>
            <w:tcW w:w="18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业</w:t>
            </w:r>
          </w:p>
        </w:tc>
        <w:tc>
          <w:tcPr>
            <w:tcW w:w="31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职务</w:t>
            </w:r>
            <w:r>
              <w:rPr>
                <w:rFonts w:hint="eastAsia" w:eastAsia="仿宋_GB2312"/>
                <w:spacing w:val="-6"/>
                <w:szCs w:val="21"/>
              </w:rPr>
              <w:t>（</w:t>
            </w:r>
            <w:r>
              <w:rPr>
                <w:rFonts w:eastAsia="仿宋_GB2312"/>
                <w:spacing w:val="-6"/>
                <w:szCs w:val="21"/>
              </w:rPr>
              <w:t>职称</w:t>
            </w:r>
            <w:r>
              <w:rPr>
                <w:rFonts w:hint="eastAsia" w:eastAsia="仿宋_GB2312"/>
                <w:spacing w:val="-6"/>
                <w:szCs w:val="21"/>
              </w:rPr>
              <w:t>）</w:t>
            </w:r>
          </w:p>
        </w:tc>
        <w:tc>
          <w:tcPr>
            <w:tcW w:w="22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8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职业资格证</w:t>
            </w:r>
          </w:p>
        </w:tc>
        <w:tc>
          <w:tcPr>
            <w:tcW w:w="417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402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7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0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所报单位</w:t>
            </w:r>
          </w:p>
        </w:tc>
        <w:tc>
          <w:tcPr>
            <w:tcW w:w="402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所报岗位</w:t>
            </w:r>
          </w:p>
        </w:tc>
        <w:tc>
          <w:tcPr>
            <w:tcW w:w="25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通信地址</w:t>
            </w:r>
          </w:p>
        </w:tc>
        <w:tc>
          <w:tcPr>
            <w:tcW w:w="402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家庭住址</w:t>
            </w:r>
          </w:p>
        </w:tc>
        <w:tc>
          <w:tcPr>
            <w:tcW w:w="250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</w:t>
            </w:r>
          </w:p>
        </w:tc>
        <w:tc>
          <w:tcPr>
            <w:tcW w:w="8205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（按学习起始时间、毕业学校、所学专业，工作起始时间、工作单位、岗位顺序填写）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承诺</w:t>
            </w:r>
          </w:p>
        </w:tc>
        <w:tc>
          <w:tcPr>
            <w:tcW w:w="8205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以上填报内容完全真实，如有虚报，本人愿意承担由此产生的一切后果及责任。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0" w:firstLineChars="100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签名：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60" w:lineRule="exact"/>
        <w:ind w:left="840" w:hanging="840" w:hangingChars="4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说明：</w:t>
      </w:r>
      <w:r>
        <w:rPr>
          <w:rFonts w:hint="eastAsia" w:eastAsia="仿宋_GB2312"/>
          <w:szCs w:val="21"/>
          <w:lang w:eastAsia="zh-CN"/>
        </w:rPr>
        <w:t>报考</w:t>
      </w:r>
      <w:r>
        <w:rPr>
          <w:rFonts w:eastAsia="仿宋_GB2312"/>
          <w:szCs w:val="21"/>
        </w:rPr>
        <w:t>人员必须用正楷字准确清晰填写此表</w:t>
      </w:r>
      <w:r>
        <w:rPr>
          <w:rFonts w:hint="eastAsia" w:eastAsia="仿宋_GB2312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1D0A496E"/>
    <w:rsid w:val="1D0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2023-11-02T06:58:00Z</dcterms:created>
  <dc:creator>肖杰</dc:creator>
  <cp:lastModifiedBy>肖杰</cp:lastModifiedBy>
  <dcterms:modified xsi:type="dcterms:W3CDTF">2023-11-02T06:58:57Z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8B0A94CD5C27435EBE23D632D4820827_11</vt:lpwstr>
  </property>
</Properties>
</file>