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color w:val="000000"/>
        </w:rPr>
      </w:pPr>
      <w:r>
        <w:rPr>
          <w:rFonts w:ascii="Times New Roman" w:hAnsi="黑体" w:eastAsia="黑体"/>
          <w:color w:val="000000"/>
        </w:rPr>
        <w:t>附件</w:t>
      </w:r>
      <w:r>
        <w:rPr>
          <w:rFonts w:ascii="Times New Roman" w:hAnsi="Times New Roman" w:eastAsia="黑体"/>
          <w:color w:val="000000"/>
        </w:rPr>
        <w:t>2</w:t>
      </w:r>
    </w:p>
    <w:p>
      <w:pPr>
        <w:widowControl/>
        <w:spacing w:line="420" w:lineRule="exact"/>
        <w:jc w:val="center"/>
        <w:rPr>
          <w:rFonts w:hint="eastAsia" w:ascii="黑体" w:hAnsi="黑体" w:eastAsia="黑体"/>
          <w:b/>
          <w:color w:val="000000"/>
        </w:rPr>
      </w:pPr>
      <w:r>
        <w:rPr>
          <w:rFonts w:ascii="黑体" w:hAnsi="黑体" w:eastAsia="黑体"/>
          <w:b/>
          <w:color w:val="000000"/>
        </w:rPr>
        <w:t>自治区第五人民医院</w:t>
      </w:r>
      <w:r>
        <w:rPr>
          <w:rFonts w:hint="eastAsia" w:ascii="黑体" w:hAnsi="黑体" w:eastAsia="黑体"/>
          <w:b/>
          <w:color w:val="000000"/>
        </w:rPr>
        <w:t>及其所属单位</w:t>
      </w:r>
      <w:r>
        <w:rPr>
          <w:rFonts w:ascii="黑体" w:hAnsi="黑体" w:eastAsia="黑体"/>
          <w:b/>
          <w:color w:val="000000"/>
        </w:rPr>
        <w:t>公开招聘</w:t>
      </w:r>
    </w:p>
    <w:p>
      <w:pPr>
        <w:widowControl/>
        <w:spacing w:line="420" w:lineRule="exact"/>
        <w:jc w:val="center"/>
        <w:rPr>
          <w:rFonts w:hint="eastAsia" w:ascii="汉仪大宋简" w:hAnsi="仿宋" w:eastAsia="汉仪大宋简"/>
          <w:b/>
          <w:color w:val="000000"/>
        </w:rPr>
      </w:pPr>
      <w:r>
        <w:rPr>
          <w:rFonts w:ascii="黑体" w:hAnsi="黑体" w:eastAsia="黑体"/>
          <w:b/>
          <w:color w:val="000000"/>
        </w:rPr>
        <w:t>备案制工作人员</w:t>
      </w:r>
      <w:r>
        <w:rPr>
          <w:rFonts w:hint="eastAsia" w:ascii="黑体" w:hAnsi="黑体" w:eastAsia="黑体"/>
          <w:b/>
          <w:color w:val="000000"/>
        </w:rPr>
        <w:t>报名表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5"/>
        <w:gridCol w:w="349"/>
        <w:gridCol w:w="949"/>
        <w:gridCol w:w="572"/>
        <w:gridCol w:w="292"/>
        <w:gridCol w:w="364"/>
        <w:gridCol w:w="587"/>
        <w:gridCol w:w="89"/>
        <w:gridCol w:w="403"/>
        <w:gridCol w:w="284"/>
        <w:gridCol w:w="676"/>
        <w:gridCol w:w="793"/>
        <w:gridCol w:w="657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健康状况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婚姻状况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所学专业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毕业证书编号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18"/>
                <w:szCs w:val="16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  <w:szCs w:val="16"/>
              </w:rPr>
              <w:t>学位证书编号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身份证号码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户口所在地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0"/>
              </w:rPr>
              <w:t>（填写户口本上详细、具体地址）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通讯地址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联系电话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现工作单位</w:t>
            </w:r>
          </w:p>
        </w:tc>
        <w:tc>
          <w:tcPr>
            <w:tcW w:w="3690" w:type="dxa"/>
            <w:gridSpan w:val="9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参加工作时间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color w:val="000000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20"/>
                <w:szCs w:val="18"/>
              </w:rPr>
              <w:t>是否为机关事业单位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/>
                <w:color w:val="000000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20"/>
                <w:szCs w:val="18"/>
              </w:rPr>
              <w:t>在职在编人员</w:t>
            </w: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0"/>
                <w:szCs w:val="18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20"/>
                <w:szCs w:val="18"/>
              </w:rPr>
              <w:t>是否与原服务单位签署过服务协议未满服务年限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现有专业技术资格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现有资格取得时间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职务职称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报考岗位</w:t>
            </w:r>
          </w:p>
        </w:tc>
        <w:tc>
          <w:tcPr>
            <w:tcW w:w="3690" w:type="dxa"/>
            <w:gridSpan w:val="9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报考岗位代码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个人简历</w:t>
            </w:r>
          </w:p>
        </w:tc>
        <w:tc>
          <w:tcPr>
            <w:tcW w:w="7979" w:type="dxa"/>
            <w:gridSpan w:val="1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0"/>
              </w:rPr>
              <w:t>（从专、本科写起）</w:t>
            </w:r>
          </w:p>
          <w:p>
            <w:pPr>
              <w:spacing w:line="640" w:lineRule="exact"/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0"/>
              </w:rPr>
            </w:pPr>
          </w:p>
          <w:p>
            <w:pPr>
              <w:spacing w:line="64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</w:pPr>
          </w:p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获得过何种专业证书，有何专长</w:t>
            </w:r>
          </w:p>
        </w:tc>
        <w:tc>
          <w:tcPr>
            <w:tcW w:w="7545" w:type="dxa"/>
            <w:gridSpan w:val="1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家庭主要成员及工作单位和职务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20"/>
                <w:szCs w:val="18"/>
              </w:rPr>
              <w:t>称谓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20"/>
                <w:szCs w:val="18"/>
              </w:rPr>
              <w:t>姓名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20"/>
                <w:szCs w:val="18"/>
              </w:rPr>
              <w:t>出生日期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20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所受奖惩情况</w:t>
            </w:r>
          </w:p>
        </w:tc>
        <w:tc>
          <w:tcPr>
            <w:tcW w:w="7545" w:type="dxa"/>
            <w:gridSpan w:val="1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其它需要说明的有关事项</w:t>
            </w:r>
          </w:p>
        </w:tc>
        <w:tc>
          <w:tcPr>
            <w:tcW w:w="7545" w:type="dxa"/>
            <w:gridSpan w:val="1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其他联系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联系电话2：</w:t>
            </w:r>
          </w:p>
        </w:tc>
        <w:tc>
          <w:tcPr>
            <w:tcW w:w="2019" w:type="dxa"/>
            <w:gridSpan w:val="6"/>
            <w:noWrap w:val="0"/>
            <w:vAlign w:val="center"/>
          </w:tcPr>
          <w:p>
            <w:pPr>
              <w:spacing w:line="6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6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联系电话3：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spacing w:line="6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资格审核结果及意见</w:t>
            </w:r>
          </w:p>
        </w:tc>
        <w:tc>
          <w:tcPr>
            <w:tcW w:w="7894" w:type="dxa"/>
            <w:gridSpan w:val="13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审核意见：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>审核单位（盖章）：                 审核人签名：           年     月     日</w:t>
            </w:r>
          </w:p>
          <w:p>
            <w:pPr>
              <w:spacing w:line="360" w:lineRule="exact"/>
              <w:rPr>
                <w:rFonts w:ascii="Times New Roman" w:hAnsi="Times New Roman" w:eastAsia="宋体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0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286" w:type="dxa"/>
            <w:gridSpan w:val="15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</w:rPr>
              <w:t xml:space="preserve">    请应聘者认真阅读《公告》、《岗位计划一览表》等内容后如实填写。应聘者隐瞒有关情况或者提供虚假材料的，由招聘主管部门依法依规取消应聘者的考试及聘用资格，所造成的一切损失由应聘者本人承担。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18"/>
                <w:szCs w:val="18"/>
              </w:rPr>
              <w:t>本报名表表格部分电子填写、最后一行签名部分手写，填写好后，请和毕业证、学位证、户口本、身份证等相关证明资料原件均扫描成PDF电子版发报名邮箱。本报名表需双面打印在一页A4纸上。</w:t>
            </w:r>
          </w:p>
        </w:tc>
      </w:tr>
    </w:tbl>
    <w:p>
      <w:pPr>
        <w:rPr>
          <w:rFonts w:ascii="Times New Roman" w:hAnsi="Times New Roman" w:eastAsia="宋体"/>
          <w:color w:val="000000"/>
          <w:sz w:val="21"/>
          <w:szCs w:val="20"/>
        </w:rPr>
      </w:pPr>
    </w:p>
    <w:p>
      <w:pPr>
        <w:spacing w:line="580" w:lineRule="exact"/>
        <w:rPr>
          <w:rFonts w:hint="eastAsia" w:ascii="黑体" w:hAnsi="Times New Roman" w:eastAsia="黑体"/>
          <w:color w:val="000000"/>
          <w:spacing w:val="-5"/>
          <w:sz w:val="24"/>
          <w:szCs w:val="20"/>
        </w:rPr>
      </w:pPr>
      <w:r>
        <w:rPr>
          <w:rFonts w:hint="eastAsia" w:ascii="黑体" w:hAnsi="Times New Roman" w:eastAsia="黑体"/>
          <w:color w:val="000000"/>
          <w:spacing w:val="-5"/>
          <w:sz w:val="24"/>
          <w:szCs w:val="20"/>
        </w:rPr>
        <w:t>本人确保所填内容的真实性、准确性，若确认无误。</w:t>
      </w:r>
    </w:p>
    <w:p>
      <w:pPr>
        <w:spacing w:line="580" w:lineRule="exact"/>
        <w:rPr>
          <w:rFonts w:hint="eastAsia" w:ascii="仿宋" w:hAnsi="仿宋" w:eastAsia="仿宋"/>
          <w:color w:val="000000"/>
        </w:rPr>
      </w:pPr>
      <w:r>
        <w:rPr>
          <w:rFonts w:hint="eastAsia" w:ascii="黑体" w:hAnsi="Times New Roman" w:eastAsia="黑体"/>
          <w:color w:val="000000"/>
          <w:spacing w:val="-5"/>
          <w:sz w:val="24"/>
          <w:szCs w:val="20"/>
        </w:rPr>
        <w:t xml:space="preserve">                           请手写签字姓名及日期</w:t>
      </w:r>
      <w:r>
        <w:rPr>
          <w:rFonts w:hint="eastAsia" w:ascii="黑体" w:hAnsi="Times New Roman" w:eastAsia="黑体"/>
          <w:b/>
          <w:color w:val="000000"/>
          <w:spacing w:val="-5"/>
          <w:sz w:val="24"/>
          <w:szCs w:val="20"/>
        </w:rPr>
        <w:t>:</w:t>
      </w:r>
      <w:r>
        <w:rPr>
          <w:rFonts w:hint="eastAsia" w:ascii="黑体" w:hAnsi="Times New Roman" w:eastAsia="黑体"/>
          <w:b/>
          <w:color w:val="000000"/>
          <w:sz w:val="24"/>
          <w:szCs w:val="20"/>
          <w:u w:val="single"/>
        </w:rPr>
        <w:t xml:space="preserve">                             </w:t>
      </w:r>
    </w:p>
    <w:p>
      <w:pPr>
        <w:spacing w:line="580" w:lineRule="exact"/>
        <w:rPr>
          <w:rFonts w:hint="eastAsia" w:ascii="仿宋" w:hAnsi="仿宋" w:eastAsia="仿宋"/>
          <w:color w:val="000000"/>
        </w:rPr>
      </w:pPr>
    </w:p>
    <w:p>
      <w:pPr>
        <w:rPr>
          <w:rFonts w:hint="eastAsia"/>
          <w:color w:val="00000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汉仪大宋简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9629C"/>
    <w:rsid w:val="526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2023-11-06T11:44:00Z</dcterms:created>
  <dc:creator>Administrator</dc:creator>
  <cp:lastModifiedBy>Administrator</cp:lastModifiedBy>
  <dcterms:modified xsi:type="dcterms:W3CDTF">2023-11-06T11:44:57Z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