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7"/>
        <w:tblpPr w:leftFromText="180" w:rightFromText="180" w:vertAnchor="text" w:horzAnchor="page" w:tblpXSpec="center" w:tblpY="895"/>
        <w:tblOverlap w:val="never"/>
        <w:tblW w:w="58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2115"/>
        <w:gridCol w:w="550"/>
        <w:gridCol w:w="1985"/>
        <w:gridCol w:w="3719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序号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岗位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职数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专业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学历</w:t>
            </w:r>
            <w:r>
              <w:rPr>
                <w:rFonts w:hint="eastAsia"/>
                <w:color w:val="auto"/>
                <w:lang w:val="en-US" w:eastAsia="zh-CN"/>
              </w:rPr>
              <w:t>学位及资格要求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年龄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1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临床医疗（</w:t>
            </w:r>
            <w:r>
              <w:rPr>
                <w:rFonts w:hint="eastAsia"/>
                <w:color w:val="auto"/>
                <w:lang w:val="en-US" w:eastAsia="zh-CN"/>
              </w:rPr>
              <w:t>外</w:t>
            </w:r>
            <w:r>
              <w:rPr>
                <w:rFonts w:hint="default"/>
                <w:color w:val="auto"/>
                <w:lang w:val="en-US" w:eastAsia="zh-CN"/>
              </w:rPr>
              <w:t>科）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99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临床医学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870" w:type="pct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本科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学士</w:t>
            </w:r>
            <w:r>
              <w:rPr>
                <w:rFonts w:hint="eastAsia"/>
                <w:color w:val="auto"/>
                <w:lang w:val="en-US" w:eastAsia="zh-CN"/>
              </w:rPr>
              <w:t>学位</w:t>
            </w:r>
            <w:r>
              <w:rPr>
                <w:rFonts w:hint="default"/>
                <w:color w:val="auto"/>
                <w:lang w:val="en-US" w:eastAsia="zh-CN"/>
              </w:rPr>
              <w:t>及以上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全日制专科</w:t>
            </w:r>
            <w:r>
              <w:rPr>
                <w:rFonts w:hint="eastAsia"/>
                <w:color w:val="auto"/>
                <w:lang w:val="en-US" w:eastAsia="zh-CN"/>
              </w:rPr>
              <w:t>需取得</w:t>
            </w:r>
            <w:r>
              <w:rPr>
                <w:rFonts w:hint="default"/>
                <w:color w:val="auto"/>
                <w:lang w:val="en-US" w:eastAsia="zh-CN"/>
              </w:rPr>
              <w:t>执业医师资格且一直从事临床医疗工作。</w:t>
            </w:r>
          </w:p>
        </w:tc>
        <w:tc>
          <w:tcPr>
            <w:tcW w:w="57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临床医疗（妇产科）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99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87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临床医疗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（眼科、耳鼻咽喉科）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眼科学、耳鼻咽喉科学、临床医学</w:t>
            </w:r>
          </w:p>
        </w:tc>
        <w:tc>
          <w:tcPr>
            <w:tcW w:w="187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口腔科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口腔医学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本科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学士</w:t>
            </w:r>
            <w:r>
              <w:rPr>
                <w:rFonts w:hint="eastAsia"/>
                <w:color w:val="auto"/>
                <w:lang w:val="en-US" w:eastAsia="zh-CN"/>
              </w:rPr>
              <w:t>学位</w:t>
            </w:r>
            <w:r>
              <w:rPr>
                <w:rFonts w:hint="default"/>
                <w:color w:val="auto"/>
                <w:lang w:val="en-US" w:eastAsia="zh-CN"/>
              </w:rPr>
              <w:t>及以上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全日制专科</w:t>
            </w:r>
            <w:r>
              <w:rPr>
                <w:rFonts w:hint="eastAsia"/>
                <w:color w:val="auto"/>
                <w:lang w:val="en-US" w:eastAsia="zh-CN"/>
              </w:rPr>
              <w:t>需取得</w:t>
            </w:r>
            <w:r>
              <w:rPr>
                <w:rFonts w:hint="default"/>
                <w:color w:val="auto"/>
                <w:lang w:val="en-US" w:eastAsia="zh-CN"/>
              </w:rPr>
              <w:t>执业医师资格</w:t>
            </w:r>
            <w:r>
              <w:rPr>
                <w:rFonts w:hint="eastAsia"/>
                <w:color w:val="auto"/>
                <w:lang w:val="en-US" w:eastAsia="zh-CN"/>
              </w:rPr>
              <w:t>且具备两年及以上口腔工作经历</w:t>
            </w:r>
            <w:r>
              <w:rPr>
                <w:rFonts w:hint="default"/>
                <w:color w:val="auto"/>
                <w:lang w:val="en-US" w:eastAsia="zh-CN"/>
              </w:rPr>
              <w:t>。</w:t>
            </w:r>
          </w:p>
        </w:tc>
        <w:tc>
          <w:tcPr>
            <w:tcW w:w="5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麻醉科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麻醉学、临床医学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本科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学士</w:t>
            </w:r>
            <w:r>
              <w:rPr>
                <w:rFonts w:hint="eastAsia"/>
                <w:color w:val="auto"/>
                <w:lang w:val="en-US" w:eastAsia="zh-CN"/>
              </w:rPr>
              <w:t>学位</w:t>
            </w:r>
            <w:r>
              <w:rPr>
                <w:rFonts w:hint="default"/>
                <w:color w:val="auto"/>
                <w:lang w:val="en-US" w:eastAsia="zh-CN"/>
              </w:rPr>
              <w:t>及以上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default"/>
                <w:color w:val="auto"/>
                <w:lang w:val="en-US" w:eastAsia="zh-CN"/>
              </w:rPr>
              <w:t>全日制专科</w:t>
            </w:r>
            <w:r>
              <w:rPr>
                <w:rFonts w:hint="eastAsia"/>
                <w:color w:val="auto"/>
                <w:lang w:val="en-US" w:eastAsia="zh-CN"/>
              </w:rPr>
              <w:t>需取得</w:t>
            </w:r>
            <w:r>
              <w:rPr>
                <w:rFonts w:hint="default"/>
                <w:color w:val="auto"/>
                <w:lang w:val="en-US" w:eastAsia="zh-CN"/>
              </w:rPr>
              <w:t>执业医师资格且具备</w:t>
            </w:r>
            <w:r>
              <w:rPr>
                <w:rFonts w:hint="eastAsia"/>
                <w:color w:val="auto"/>
                <w:lang w:val="en-US" w:eastAsia="zh-CN"/>
              </w:rPr>
              <w:t>两</w:t>
            </w:r>
            <w:r>
              <w:rPr>
                <w:rFonts w:hint="default"/>
                <w:color w:val="auto"/>
                <w:lang w:val="en-US" w:eastAsia="zh-CN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及</w:t>
            </w:r>
            <w:r>
              <w:rPr>
                <w:rFonts w:hint="default"/>
                <w:color w:val="auto"/>
                <w:lang w:val="en-US" w:eastAsia="zh-CN"/>
              </w:rPr>
              <w:t>以上麻醉</w:t>
            </w:r>
            <w:r>
              <w:rPr>
                <w:rFonts w:hint="eastAsia"/>
                <w:color w:val="auto"/>
                <w:lang w:val="en-US" w:eastAsia="zh-CN"/>
              </w:rPr>
              <w:t>/</w:t>
            </w:r>
            <w:r>
              <w:rPr>
                <w:rFonts w:hint="default"/>
                <w:color w:val="auto"/>
                <w:lang w:val="en-US" w:eastAsia="zh-CN"/>
              </w:rPr>
              <w:t>临床工作经历。</w:t>
            </w:r>
          </w:p>
        </w:tc>
        <w:tc>
          <w:tcPr>
            <w:tcW w:w="5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药剂科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/>
                <w:color w:val="auto"/>
                <w:highlight w:val="none"/>
                <w:lang w:val="en-US" w:eastAsia="zh-CN"/>
              </w:rPr>
              <w:t>药学、临床药学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本科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学士</w:t>
            </w:r>
            <w:r>
              <w:rPr>
                <w:rFonts w:hint="eastAsia"/>
                <w:color w:val="auto"/>
                <w:lang w:val="en-US" w:eastAsia="zh-CN"/>
              </w:rPr>
              <w:t>学位</w:t>
            </w:r>
            <w:r>
              <w:rPr>
                <w:rFonts w:hint="default"/>
                <w:color w:val="auto"/>
                <w:lang w:val="en-US" w:eastAsia="zh-CN"/>
              </w:rPr>
              <w:t>及以上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</w:tc>
        <w:tc>
          <w:tcPr>
            <w:tcW w:w="5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超声科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医学影像学（诊断方向）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临床医学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本科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学士</w:t>
            </w:r>
            <w:r>
              <w:rPr>
                <w:rFonts w:hint="eastAsia"/>
                <w:color w:val="auto"/>
                <w:lang w:val="en-US" w:eastAsia="zh-CN"/>
              </w:rPr>
              <w:t>学位</w:t>
            </w:r>
            <w:r>
              <w:rPr>
                <w:rFonts w:hint="default"/>
                <w:color w:val="auto"/>
                <w:lang w:val="en-US" w:eastAsia="zh-CN"/>
              </w:rPr>
              <w:t>及以上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全日制专科</w:t>
            </w:r>
            <w:r>
              <w:rPr>
                <w:rFonts w:hint="eastAsia"/>
                <w:color w:val="auto"/>
                <w:lang w:val="en-US" w:eastAsia="zh-CN"/>
              </w:rPr>
              <w:t>需取得</w:t>
            </w:r>
            <w:r>
              <w:rPr>
                <w:rFonts w:hint="default"/>
                <w:color w:val="auto"/>
                <w:lang w:val="en-US" w:eastAsia="zh-CN"/>
              </w:rPr>
              <w:t>执业医师资格且具备</w:t>
            </w:r>
            <w:r>
              <w:rPr>
                <w:rFonts w:hint="eastAsia"/>
                <w:color w:val="auto"/>
                <w:lang w:val="en-US" w:eastAsia="zh-CN"/>
              </w:rPr>
              <w:t>两</w:t>
            </w:r>
            <w:r>
              <w:rPr>
                <w:rFonts w:hint="default"/>
                <w:color w:val="auto"/>
                <w:lang w:val="en-US" w:eastAsia="zh-CN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及</w:t>
            </w:r>
            <w:r>
              <w:rPr>
                <w:rFonts w:hint="default"/>
                <w:color w:val="auto"/>
                <w:lang w:val="en-US" w:eastAsia="zh-CN"/>
              </w:rPr>
              <w:t>以上超声工作经历。</w:t>
            </w:r>
          </w:p>
        </w:tc>
        <w:tc>
          <w:tcPr>
            <w:tcW w:w="5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放射科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医学影像学（诊断方向</w:t>
            </w:r>
            <w:r>
              <w:rPr>
                <w:rFonts w:hint="eastAsia"/>
                <w:color w:val="auto"/>
                <w:lang w:val="en-US" w:eastAsia="zh-CN"/>
              </w:rPr>
              <w:t>）、</w:t>
            </w:r>
            <w:r>
              <w:rPr>
                <w:rFonts w:hint="default"/>
                <w:color w:val="auto"/>
                <w:lang w:val="en-US" w:eastAsia="zh-CN"/>
              </w:rPr>
              <w:t>临床医学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本科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学士</w:t>
            </w:r>
            <w:r>
              <w:rPr>
                <w:rFonts w:hint="eastAsia"/>
                <w:color w:val="auto"/>
                <w:lang w:val="en-US" w:eastAsia="zh-CN"/>
              </w:rPr>
              <w:t>学位</w:t>
            </w:r>
            <w:r>
              <w:rPr>
                <w:rFonts w:hint="default"/>
                <w:color w:val="auto"/>
                <w:lang w:val="en-US" w:eastAsia="zh-CN"/>
              </w:rPr>
              <w:t>及以上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全日制专科</w:t>
            </w:r>
            <w:r>
              <w:rPr>
                <w:rFonts w:hint="eastAsia"/>
                <w:color w:val="auto"/>
                <w:lang w:val="en-US" w:eastAsia="zh-CN"/>
              </w:rPr>
              <w:t>需取得</w:t>
            </w:r>
            <w:r>
              <w:rPr>
                <w:rFonts w:hint="default"/>
                <w:color w:val="auto"/>
                <w:lang w:val="en-US" w:eastAsia="zh-CN"/>
              </w:rPr>
              <w:t>执业医师资格且具备</w:t>
            </w:r>
            <w:r>
              <w:rPr>
                <w:rFonts w:hint="eastAsia"/>
                <w:color w:val="auto"/>
                <w:lang w:val="en-US" w:eastAsia="zh-CN"/>
              </w:rPr>
              <w:t>两</w:t>
            </w:r>
            <w:r>
              <w:rPr>
                <w:rFonts w:hint="default"/>
                <w:color w:val="auto"/>
                <w:lang w:val="en-US" w:eastAsia="zh-CN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及</w:t>
            </w:r>
            <w:r>
              <w:rPr>
                <w:rFonts w:hint="default"/>
                <w:color w:val="auto"/>
                <w:lang w:val="en-US" w:eastAsia="zh-CN"/>
              </w:rPr>
              <w:t>以上放射</w:t>
            </w:r>
            <w:r>
              <w:rPr>
                <w:rFonts w:hint="eastAsia"/>
                <w:color w:val="auto"/>
                <w:lang w:val="en-US" w:eastAsia="zh-CN"/>
              </w:rPr>
              <w:t>/</w:t>
            </w:r>
            <w:r>
              <w:rPr>
                <w:rFonts w:hint="default"/>
                <w:color w:val="auto"/>
                <w:lang w:val="en-US" w:eastAsia="zh-CN"/>
              </w:rPr>
              <w:t>临床工作经历。</w:t>
            </w:r>
          </w:p>
        </w:tc>
        <w:tc>
          <w:tcPr>
            <w:tcW w:w="5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放射科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医学影像技术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本科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学士</w:t>
            </w:r>
            <w:r>
              <w:rPr>
                <w:rFonts w:hint="eastAsia"/>
                <w:color w:val="auto"/>
                <w:lang w:val="en-US" w:eastAsia="zh-CN"/>
              </w:rPr>
              <w:t>学位</w:t>
            </w:r>
            <w:r>
              <w:rPr>
                <w:rFonts w:hint="default"/>
                <w:color w:val="auto"/>
                <w:lang w:val="en-US" w:eastAsia="zh-CN"/>
              </w:rPr>
              <w:t>及以上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</w:tc>
        <w:tc>
          <w:tcPr>
            <w:tcW w:w="5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检验科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医学检验、医学检验技术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本科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学士</w:t>
            </w:r>
            <w:r>
              <w:rPr>
                <w:rFonts w:hint="eastAsia"/>
                <w:color w:val="auto"/>
                <w:lang w:val="en-US" w:eastAsia="zh-CN"/>
              </w:rPr>
              <w:t>学位</w:t>
            </w:r>
            <w:r>
              <w:rPr>
                <w:rFonts w:hint="default"/>
                <w:color w:val="auto"/>
                <w:lang w:val="en-US" w:eastAsia="zh-CN"/>
              </w:rPr>
              <w:t>及以上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</w:tc>
        <w:tc>
          <w:tcPr>
            <w:tcW w:w="57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临床护理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护理、护理学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本科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学士</w:t>
            </w:r>
            <w:r>
              <w:rPr>
                <w:rFonts w:hint="eastAsia"/>
                <w:color w:val="auto"/>
                <w:lang w:val="en-US" w:eastAsia="zh-CN"/>
              </w:rPr>
              <w:t>学位</w:t>
            </w:r>
            <w:r>
              <w:rPr>
                <w:rFonts w:hint="default"/>
                <w:color w:val="auto"/>
                <w:lang w:val="en-US" w:eastAsia="zh-CN"/>
              </w:rPr>
              <w:t>及以上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default"/>
                <w:color w:val="auto"/>
                <w:lang w:val="en-US" w:eastAsia="zh-CN"/>
              </w:rPr>
              <w:t>全日制专科</w:t>
            </w:r>
            <w:r>
              <w:rPr>
                <w:rFonts w:hint="eastAsia"/>
                <w:color w:val="auto"/>
                <w:lang w:val="en-US" w:eastAsia="zh-CN"/>
              </w:rPr>
              <w:t>需取得</w:t>
            </w:r>
            <w:r>
              <w:rPr>
                <w:rFonts w:hint="default"/>
                <w:color w:val="auto"/>
                <w:lang w:val="en-US" w:eastAsia="zh-CN"/>
              </w:rPr>
              <w:t>执业资格且</w:t>
            </w:r>
            <w:r>
              <w:rPr>
                <w:rFonts w:hint="eastAsia"/>
                <w:color w:val="auto"/>
                <w:lang w:val="en-US" w:eastAsia="zh-CN"/>
              </w:rPr>
              <w:t>一直</w:t>
            </w:r>
          </w:p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从事临床护理工作。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26周岁及以下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收费室、报账窗口</w:t>
            </w:r>
          </w:p>
        </w:tc>
        <w:tc>
          <w:tcPr>
            <w:tcW w:w="276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color w:val="auto"/>
                <w:lang w:val="en-US" w:eastAsia="zh-CN"/>
              </w:rPr>
              <w:t>护理、护理学</w:t>
            </w:r>
            <w:r>
              <w:rPr>
                <w:rFonts w:hint="eastAsia"/>
                <w:color w:val="auto"/>
                <w:lang w:val="en-US" w:eastAsia="zh-CN"/>
              </w:rPr>
              <w:t>、财务管理、会计</w:t>
            </w:r>
          </w:p>
        </w:tc>
        <w:tc>
          <w:tcPr>
            <w:tcW w:w="1870" w:type="pct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大专及以上</w:t>
            </w:r>
          </w:p>
        </w:tc>
        <w:tc>
          <w:tcPr>
            <w:tcW w:w="573" w:type="pct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35周岁及以下</w:t>
            </w:r>
          </w:p>
        </w:tc>
      </w:tr>
    </w:tbl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招聘职位表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3" name="文本框 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Z93XcQBAACR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Gb5mhLHLY788uP75efvy69v&#10;JDtRoj5AjZn3AXPT8NYPuDizH9CZmQ8q2vxFTgTjKPD5KrAcEhH50Xq1XlcYEhibL4jPHp6HCOmd&#10;9JZko6ERJ1iE5acPkMbUOSVXc/5OG1OmaNxfDsTMHpZ7H3vMVhr2w0Ro79sz8ulx+A11uOuUmPcO&#10;tc17MhtxNvaTkWtAeHNMWLj0k1FHqKkYTqowmrYqr8Lje8l6+JO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4Z93XcQBAACR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WY2MmNiNWRlYWY4ODA5NzM3ZTJlOGIzNzIwN2UifQ=="/>
    <w:docVar w:name="KSO_WPS_MARK_KEY" w:val="d2bac257-a0e2-474b-ae7a-ffa22a39f1d2"/>
  </w:docVars>
  <w:rsids>
    <w:rsidRoot w:val="00000000"/>
    <w:rsid w:val="00EA58FC"/>
    <w:rsid w:val="02811A1A"/>
    <w:rsid w:val="03575C81"/>
    <w:rsid w:val="04276DBF"/>
    <w:rsid w:val="051F4D10"/>
    <w:rsid w:val="05F634BD"/>
    <w:rsid w:val="07575D09"/>
    <w:rsid w:val="0845254C"/>
    <w:rsid w:val="094A5920"/>
    <w:rsid w:val="09677D42"/>
    <w:rsid w:val="0CCB23AD"/>
    <w:rsid w:val="0D45315D"/>
    <w:rsid w:val="0EFB7707"/>
    <w:rsid w:val="0FAB0EE6"/>
    <w:rsid w:val="0FE522F1"/>
    <w:rsid w:val="10C7294B"/>
    <w:rsid w:val="10F14131"/>
    <w:rsid w:val="12A95596"/>
    <w:rsid w:val="12ED5CBA"/>
    <w:rsid w:val="141636D8"/>
    <w:rsid w:val="178902CC"/>
    <w:rsid w:val="180C0990"/>
    <w:rsid w:val="19684ABB"/>
    <w:rsid w:val="1A507D74"/>
    <w:rsid w:val="1B2E0C1E"/>
    <w:rsid w:val="1C4A1A87"/>
    <w:rsid w:val="1DD96C23"/>
    <w:rsid w:val="1E480248"/>
    <w:rsid w:val="1E7B7EAF"/>
    <w:rsid w:val="1FA468C2"/>
    <w:rsid w:val="20726DD8"/>
    <w:rsid w:val="219C4B33"/>
    <w:rsid w:val="225B1A66"/>
    <w:rsid w:val="28DB2AED"/>
    <w:rsid w:val="290800D3"/>
    <w:rsid w:val="29874415"/>
    <w:rsid w:val="2A3C3357"/>
    <w:rsid w:val="2ADB4E91"/>
    <w:rsid w:val="2B7D7783"/>
    <w:rsid w:val="2CDE43A9"/>
    <w:rsid w:val="2F097580"/>
    <w:rsid w:val="2FF03922"/>
    <w:rsid w:val="31172BC1"/>
    <w:rsid w:val="31422D29"/>
    <w:rsid w:val="314B56D7"/>
    <w:rsid w:val="31A7704B"/>
    <w:rsid w:val="327C012E"/>
    <w:rsid w:val="32A721EF"/>
    <w:rsid w:val="35514FA9"/>
    <w:rsid w:val="3795783D"/>
    <w:rsid w:val="38983D16"/>
    <w:rsid w:val="38E36040"/>
    <w:rsid w:val="38F60B75"/>
    <w:rsid w:val="3A255BB6"/>
    <w:rsid w:val="3AE322E8"/>
    <w:rsid w:val="3C7027D8"/>
    <w:rsid w:val="3C772715"/>
    <w:rsid w:val="3E7A5DA4"/>
    <w:rsid w:val="3E9251B0"/>
    <w:rsid w:val="3F4F69F8"/>
    <w:rsid w:val="3FE40F50"/>
    <w:rsid w:val="40146CA8"/>
    <w:rsid w:val="40705C1F"/>
    <w:rsid w:val="40E44B78"/>
    <w:rsid w:val="41CB2221"/>
    <w:rsid w:val="43721493"/>
    <w:rsid w:val="43AF2DA0"/>
    <w:rsid w:val="45262946"/>
    <w:rsid w:val="46252A99"/>
    <w:rsid w:val="47AD2D46"/>
    <w:rsid w:val="48984D7E"/>
    <w:rsid w:val="48BD75E2"/>
    <w:rsid w:val="4A644A6E"/>
    <w:rsid w:val="4AD14F9E"/>
    <w:rsid w:val="4B042DBA"/>
    <w:rsid w:val="4BF9054C"/>
    <w:rsid w:val="4F111E0D"/>
    <w:rsid w:val="50F073A4"/>
    <w:rsid w:val="51795127"/>
    <w:rsid w:val="52271947"/>
    <w:rsid w:val="53217E7B"/>
    <w:rsid w:val="536D195C"/>
    <w:rsid w:val="55DA7B0E"/>
    <w:rsid w:val="56C10684"/>
    <w:rsid w:val="59930A92"/>
    <w:rsid w:val="5A581B4C"/>
    <w:rsid w:val="5A986A27"/>
    <w:rsid w:val="5AE44879"/>
    <w:rsid w:val="5EC2415D"/>
    <w:rsid w:val="60705B53"/>
    <w:rsid w:val="60B8460F"/>
    <w:rsid w:val="613F77ED"/>
    <w:rsid w:val="63B82D47"/>
    <w:rsid w:val="648073CB"/>
    <w:rsid w:val="660202AA"/>
    <w:rsid w:val="66B43C9A"/>
    <w:rsid w:val="69A816D5"/>
    <w:rsid w:val="6A7F6780"/>
    <w:rsid w:val="6B8C7634"/>
    <w:rsid w:val="6D1B3A1D"/>
    <w:rsid w:val="6DA265FA"/>
    <w:rsid w:val="6FD20F1A"/>
    <w:rsid w:val="6FFD045F"/>
    <w:rsid w:val="70B2185C"/>
    <w:rsid w:val="72301360"/>
    <w:rsid w:val="730A0DAA"/>
    <w:rsid w:val="7685757E"/>
    <w:rsid w:val="76E25CB9"/>
    <w:rsid w:val="77800B57"/>
    <w:rsid w:val="78106856"/>
    <w:rsid w:val="79C4532A"/>
    <w:rsid w:val="7ABA7879"/>
    <w:rsid w:val="7B822B28"/>
    <w:rsid w:val="7BC42E19"/>
    <w:rsid w:val="7D033FD4"/>
    <w:rsid w:val="7D6031D8"/>
    <w:rsid w:val="7E4561AB"/>
    <w:rsid w:val="7F4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2" w:firstLineChars="200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" w:hAnsi="Time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2176</Words>
  <Characters>2317</Characters>
  <Lines>0</Lines>
  <Paragraphs>0</Paragraphs>
  <TotalTime>19</TotalTime>
  <ScaleCrop>false</ScaleCrop>
  <LinksUpToDate>false</LinksUpToDate>
  <CharactersWithSpaces>2351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向巧艳</cp:lastModifiedBy>
  <cp:lastPrinted>2024-05-27T01:05:00Z</cp:lastPrinted>
  <dcterms:modified xsi:type="dcterms:W3CDTF">2024-05-27T06:35:58Z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30CEB1FDA2DB4B8886F6FFB8276F10E3</vt:lpwstr>
  </property>
</Properties>
</file>