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附件：</w:t>
      </w:r>
    </w:p>
    <w:p>
      <w:pPr>
        <w:widowControl/>
        <w:jc w:val="center"/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方正小标宋简体" w:hAnsi="宋体" w:eastAsia="方正小标宋简体" w:cs="宋体"/>
          <w:b/>
          <w:color w:val="000000"/>
          <w:kern w:val="0"/>
          <w:sz w:val="44"/>
          <w:szCs w:val="44"/>
          <w:shd w:val="clear" w:color="auto" w:fill="FFFFFF"/>
        </w:rPr>
        <w:t>20</w:t>
      </w:r>
      <w:r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  <w:shd w:val="clear" w:color="auto" w:fill="FFFFFF"/>
        </w:rPr>
        <w:t>2</w:t>
      </w:r>
      <w:r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  <w:shd w:val="clear" w:color="auto" w:fill="FFFFFF"/>
        </w:rPr>
        <w:t>年永嘉县基层卫生人才定向培养招生（招聘）计划表</w:t>
      </w:r>
    </w:p>
    <w:tbl>
      <w:tblPr>
        <w:tblStyle w:val="3"/>
        <w:tblpPr w:leftFromText="180" w:rightFromText="180" w:vertAnchor="page" w:horzAnchor="margin" w:tblpXSpec="center" w:tblpY="3461"/>
        <w:tblW w:w="153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137"/>
        <w:gridCol w:w="923"/>
        <w:gridCol w:w="1665"/>
        <w:gridCol w:w="1290"/>
        <w:gridCol w:w="975"/>
        <w:gridCol w:w="4395"/>
        <w:gridCol w:w="3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承办高校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层次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sz w:val="28"/>
                <w:szCs w:val="28"/>
              </w:rPr>
              <w:t>学制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选考科目要求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温州医科大学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校代码0209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）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本科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临床医学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五年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物理、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化学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（2门科目考生均需选考方可报考）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最低投档成绩不低于特殊类型招生控制线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温州医科大学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仁济学院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学校代码0299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）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本科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临床医学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五年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物理、化学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（2门科目考生均需选考方可报考）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最低投档成绩不低于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普通类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一段线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温州医科大学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仁济学院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学校代码0299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）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本科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中医学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五年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物理、化学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（2门科目考生均需选考方可报考）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最低投档成绩不低于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普通类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一段线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，其中大学生村医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浙江中医药大学（学校代码0312）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本科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中医学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五年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物理、化学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（2门科目考生均需选考方可报考）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最低投档成绩不低于特殊类型招生控制线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温州医科大学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仁济学院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学校代码0299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）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本科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口腔医学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五年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物理、化学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（2门科目考生均需选考方可报考）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最低投档成绩不低于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普通类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一段线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温州医科大学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学校代码0209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）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本科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预防医学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五年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物理、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化学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（2门科目考生均需选考方可报考）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最低投档成绩不低于特殊类型招生控制线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温州医科大学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学校代码0209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）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本科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儿科学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五年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物理、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化学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（2门科目考生均需选考方可报考）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最低投档成绩不低于特殊类型招生控制线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绍兴文理学院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学校代码0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）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本科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医学影像学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五年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物理、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化学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（2门科目考生均需选考方可报考）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最低投档成绩不低于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woUserID w:val="1"/>
              </w:rPr>
              <w:t>普通类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一段线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温州医科大学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仁济学院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学校代码0299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）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本科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麻醉学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五年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物理、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化学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（2门科目考生均需选考方可报考）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最低投档成绩不低于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普通类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一段线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温州医科大学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校代码0209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）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本科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精神医学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五年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物理、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化学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（2门科目考生均需选考方可报考）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最低投档成绩不低于特殊类型招生控制线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丽水学院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校代码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0358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）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本科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中医康复学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五年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物理、生物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（2门科目考生均需选考方可报考）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最低投档成绩不低于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普通类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一段线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浙江中医药大学（学校代码0312）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本科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针灸推拿学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五年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物理、化学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（2门科目考生均需选考方可报考）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最低投档成绩不低于特殊类型招生控制线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5359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</w:tbl>
    <w:p>
      <w:pPr>
        <w:rPr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新宋体">
    <w:altName w:val="汉仪书宋二KW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ZmJmMzA5NjkzMmZlMDYzNTg5Njc2Yjc1ZThlM2EifQ=="/>
  </w:docVars>
  <w:rsids>
    <w:rsidRoot w:val="7C682217"/>
    <w:rsid w:val="074F5FA7"/>
    <w:rsid w:val="0CFD4386"/>
    <w:rsid w:val="110F6C55"/>
    <w:rsid w:val="225C2FEF"/>
    <w:rsid w:val="2A6D1762"/>
    <w:rsid w:val="34843954"/>
    <w:rsid w:val="35F716EB"/>
    <w:rsid w:val="37310A0F"/>
    <w:rsid w:val="387147B9"/>
    <w:rsid w:val="4D290672"/>
    <w:rsid w:val="5ACA4F8F"/>
    <w:rsid w:val="62947FEC"/>
    <w:rsid w:val="754D7D92"/>
    <w:rsid w:val="7A4B382E"/>
    <w:rsid w:val="7C682217"/>
    <w:rsid w:val="7F5B8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783</Words>
  <Characters>825</Characters>
  <Lines>0</Lines>
  <Paragraphs>0</Paragraphs>
  <TotalTime>96</TotalTime>
  <ScaleCrop>false</ScaleCrop>
  <LinksUpToDate>false</LinksUpToDate>
  <CharactersWithSpaces>851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2022-06-16T16:57:00Z</dcterms:created>
  <dc:creator>Administrator</dc:creator>
  <cp:lastModifiedBy>谷若</cp:lastModifiedBy>
  <cp:lastPrinted>2024-06-12T11:16:00Z</cp:lastPrinted>
  <dcterms:modified xsi:type="dcterms:W3CDTF">2024-06-13T18:02:43Z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F63CC336A6DA4C2C8713139502019F27</vt:lpwstr>
  </property>
</Properties>
</file>