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713D2" w14:textId="45DCA6C0" w:rsidR="0030071A"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hint="eastAsia"/>
          <w:sz w:val="24"/>
        </w:rPr>
        <w:t>阿拉山口市人民医院招聘</w:t>
      </w:r>
      <w:r>
        <w:rPr>
          <w:rFonts w:ascii="宋体" w:eastAsia="宋体" w:hAnsi="宋体" w:hint="eastAsia"/>
          <w:sz w:val="24"/>
        </w:rPr>
        <w:t>公告</w:t>
      </w:r>
    </w:p>
    <w:p w14:paraId="625673F4" w14:textId="77777777" w:rsidR="004049D1" w:rsidRDefault="004049D1" w:rsidP="004049D1">
      <w:pPr>
        <w:spacing w:line="360" w:lineRule="auto"/>
        <w:ind w:firstLineChars="200" w:firstLine="482"/>
        <w:rPr>
          <w:rFonts w:ascii="宋体" w:eastAsia="宋体" w:hAnsi="宋体"/>
          <w:b/>
          <w:bCs/>
          <w:sz w:val="24"/>
        </w:rPr>
      </w:pPr>
      <w:r w:rsidRPr="004049D1">
        <w:rPr>
          <w:rFonts w:ascii="宋体" w:eastAsia="宋体" w:hAnsi="宋体" w:hint="eastAsia"/>
          <w:b/>
          <w:bCs/>
          <w:sz w:val="24"/>
        </w:rPr>
        <w:t>一、招聘对象和报考条件</w:t>
      </w:r>
    </w:p>
    <w:p w14:paraId="41F0F16C" w14:textId="77777777" w:rsidR="004049D1" w:rsidRDefault="004049D1" w:rsidP="004049D1">
      <w:pPr>
        <w:spacing w:line="360" w:lineRule="auto"/>
        <w:ind w:firstLineChars="200" w:firstLine="480"/>
        <w:rPr>
          <w:rFonts w:ascii="宋体" w:eastAsia="宋体" w:hAnsi="宋体"/>
          <w:b/>
          <w:bCs/>
          <w:sz w:val="24"/>
        </w:rPr>
      </w:pPr>
      <w:r>
        <w:rPr>
          <w:rFonts w:ascii="宋体" w:eastAsia="宋体" w:hAnsi="宋体" w:hint="eastAsia"/>
          <w:sz w:val="24"/>
        </w:rPr>
        <w:t>（一）</w:t>
      </w:r>
      <w:r w:rsidRPr="004049D1">
        <w:rPr>
          <w:rFonts w:ascii="宋体" w:eastAsia="宋体" w:hAnsi="宋体" w:hint="eastAsia"/>
          <w:sz w:val="24"/>
        </w:rPr>
        <w:t>招聘对象为具有普通高等院校大专及以上学历人员。</w:t>
      </w:r>
    </w:p>
    <w:p w14:paraId="032D7D1F" w14:textId="2708912F" w:rsidR="004049D1" w:rsidRPr="004049D1" w:rsidRDefault="004049D1" w:rsidP="004049D1">
      <w:pPr>
        <w:spacing w:line="360" w:lineRule="auto"/>
        <w:ind w:firstLineChars="200" w:firstLine="480"/>
        <w:rPr>
          <w:rFonts w:ascii="宋体" w:eastAsia="宋体" w:hAnsi="宋体"/>
          <w:b/>
          <w:bCs/>
          <w:sz w:val="24"/>
        </w:rPr>
      </w:pPr>
      <w:r>
        <w:rPr>
          <w:rFonts w:ascii="宋体" w:eastAsia="宋体" w:hAnsi="宋体" w:hint="eastAsia"/>
          <w:sz w:val="24"/>
        </w:rPr>
        <w:t>（二）</w:t>
      </w:r>
      <w:r w:rsidRPr="004049D1">
        <w:rPr>
          <w:rFonts w:ascii="宋体" w:eastAsia="宋体" w:hAnsi="宋体" w:hint="eastAsia"/>
          <w:sz w:val="24"/>
        </w:rPr>
        <w:t>报考条件</w:t>
      </w:r>
    </w:p>
    <w:p w14:paraId="0325BA40" w14:textId="6F9A4D9B" w:rsidR="004049D1" w:rsidRPr="004049D1" w:rsidRDefault="004049D1" w:rsidP="004049D1">
      <w:pPr>
        <w:spacing w:line="360" w:lineRule="auto"/>
        <w:ind w:firstLineChars="200" w:firstLine="480"/>
        <w:rPr>
          <w:rFonts w:ascii="宋体" w:eastAsia="宋体" w:hAnsi="宋体" w:hint="eastAsia"/>
          <w:sz w:val="24"/>
        </w:rPr>
      </w:pPr>
      <w:r w:rsidRPr="004049D1">
        <w:rPr>
          <w:rFonts w:ascii="宋体" w:eastAsia="宋体" w:hAnsi="宋体"/>
          <w:sz w:val="24"/>
        </w:rPr>
        <w:t>1</w:t>
      </w:r>
      <w:r>
        <w:rPr>
          <w:rFonts w:ascii="宋体" w:eastAsia="宋体" w:hAnsi="宋体" w:hint="eastAsia"/>
          <w:sz w:val="24"/>
        </w:rPr>
        <w:t>、</w:t>
      </w:r>
      <w:r w:rsidRPr="004049D1">
        <w:rPr>
          <w:rFonts w:ascii="宋体" w:eastAsia="宋体" w:hAnsi="宋体"/>
          <w:sz w:val="24"/>
        </w:rPr>
        <w:t>具有中华人民共和国国籍</w:t>
      </w:r>
      <w:r>
        <w:rPr>
          <w:rFonts w:ascii="宋体" w:eastAsia="宋体" w:hAnsi="宋体" w:hint="eastAsia"/>
          <w:sz w:val="24"/>
        </w:rPr>
        <w:t>。</w:t>
      </w:r>
    </w:p>
    <w:p w14:paraId="5966CE44" w14:textId="5D7676FE" w:rsidR="004049D1" w:rsidRPr="004049D1" w:rsidRDefault="004049D1" w:rsidP="004049D1">
      <w:pPr>
        <w:spacing w:line="360" w:lineRule="auto"/>
        <w:ind w:firstLineChars="200" w:firstLine="480"/>
        <w:rPr>
          <w:rFonts w:ascii="宋体" w:eastAsia="宋体" w:hAnsi="宋体" w:hint="eastAsia"/>
          <w:sz w:val="24"/>
        </w:rPr>
      </w:pPr>
      <w:r w:rsidRPr="004049D1">
        <w:rPr>
          <w:rFonts w:ascii="宋体" w:eastAsia="宋体" w:hAnsi="宋体"/>
          <w:sz w:val="24"/>
        </w:rPr>
        <w:t>2</w:t>
      </w:r>
      <w:r>
        <w:rPr>
          <w:rFonts w:ascii="宋体" w:eastAsia="宋体" w:hAnsi="宋体" w:hint="eastAsia"/>
          <w:sz w:val="24"/>
        </w:rPr>
        <w:t>、</w:t>
      </w:r>
      <w:r w:rsidRPr="004049D1">
        <w:rPr>
          <w:rFonts w:ascii="宋体" w:eastAsia="宋体" w:hAnsi="宋体"/>
          <w:sz w:val="24"/>
        </w:rPr>
        <w:t>拥护中华人民共和国宪法和法律，维护祖国统一，反对民族分裂和非法宗教活动</w:t>
      </w:r>
      <w:r>
        <w:rPr>
          <w:rFonts w:ascii="宋体" w:eastAsia="宋体" w:hAnsi="宋体" w:hint="eastAsia"/>
          <w:sz w:val="24"/>
        </w:rPr>
        <w:t>。</w:t>
      </w:r>
    </w:p>
    <w:p w14:paraId="5803ED33" w14:textId="32BB587A" w:rsidR="004049D1" w:rsidRPr="004049D1" w:rsidRDefault="004049D1" w:rsidP="004049D1">
      <w:pPr>
        <w:spacing w:line="360" w:lineRule="auto"/>
        <w:ind w:firstLineChars="200" w:firstLine="480"/>
        <w:rPr>
          <w:rFonts w:ascii="宋体" w:eastAsia="宋体" w:hAnsi="宋体" w:hint="eastAsia"/>
          <w:sz w:val="24"/>
        </w:rPr>
      </w:pPr>
      <w:r w:rsidRPr="004049D1">
        <w:rPr>
          <w:rFonts w:ascii="宋体" w:eastAsia="宋体" w:hAnsi="宋体"/>
          <w:sz w:val="24"/>
        </w:rPr>
        <w:t>3</w:t>
      </w:r>
      <w:r>
        <w:rPr>
          <w:rFonts w:ascii="宋体" w:eastAsia="宋体" w:hAnsi="宋体" w:hint="eastAsia"/>
          <w:sz w:val="24"/>
        </w:rPr>
        <w:t>、</w:t>
      </w:r>
      <w:r w:rsidRPr="004049D1">
        <w:rPr>
          <w:rFonts w:ascii="宋体" w:eastAsia="宋体" w:hAnsi="宋体"/>
          <w:sz w:val="24"/>
        </w:rPr>
        <w:t>品行端正，爱岗敬业，服从组织安排，组织纪律观念强</w:t>
      </w:r>
      <w:r>
        <w:rPr>
          <w:rFonts w:ascii="宋体" w:eastAsia="宋体" w:hAnsi="宋体" w:hint="eastAsia"/>
          <w:sz w:val="24"/>
        </w:rPr>
        <w:t>。</w:t>
      </w:r>
    </w:p>
    <w:p w14:paraId="29AFA24F" w14:textId="21177992" w:rsidR="004049D1" w:rsidRPr="004049D1" w:rsidRDefault="004049D1" w:rsidP="004049D1">
      <w:pPr>
        <w:spacing w:line="360" w:lineRule="auto"/>
        <w:ind w:firstLineChars="200" w:firstLine="480"/>
        <w:rPr>
          <w:rFonts w:ascii="宋体" w:eastAsia="宋体" w:hAnsi="宋体" w:hint="eastAsia"/>
          <w:sz w:val="24"/>
        </w:rPr>
      </w:pPr>
      <w:r w:rsidRPr="004049D1">
        <w:rPr>
          <w:rFonts w:ascii="宋体" w:eastAsia="宋体" w:hAnsi="宋体"/>
          <w:sz w:val="24"/>
        </w:rPr>
        <w:t>4</w:t>
      </w:r>
      <w:r>
        <w:rPr>
          <w:rFonts w:ascii="宋体" w:eastAsia="宋体" w:hAnsi="宋体" w:hint="eastAsia"/>
          <w:sz w:val="24"/>
        </w:rPr>
        <w:t>、</w:t>
      </w:r>
      <w:r w:rsidRPr="004049D1">
        <w:rPr>
          <w:rFonts w:ascii="宋体" w:eastAsia="宋体" w:hAnsi="宋体"/>
          <w:sz w:val="24"/>
        </w:rPr>
        <w:t>具有岗位所需的专业或技能条件</w:t>
      </w:r>
      <w:r>
        <w:rPr>
          <w:rFonts w:ascii="宋体" w:eastAsia="宋体" w:hAnsi="宋体" w:hint="eastAsia"/>
          <w:sz w:val="24"/>
        </w:rPr>
        <w:t>。</w:t>
      </w:r>
    </w:p>
    <w:p w14:paraId="51F26FF0" w14:textId="7E79D3A0" w:rsidR="004049D1" w:rsidRPr="004049D1" w:rsidRDefault="004049D1" w:rsidP="004049D1">
      <w:pPr>
        <w:spacing w:line="360" w:lineRule="auto"/>
        <w:ind w:firstLineChars="200" w:firstLine="480"/>
        <w:rPr>
          <w:rFonts w:ascii="宋体" w:eastAsia="宋体" w:hAnsi="宋体" w:hint="eastAsia"/>
          <w:sz w:val="24"/>
        </w:rPr>
      </w:pPr>
      <w:r w:rsidRPr="004049D1">
        <w:rPr>
          <w:rFonts w:ascii="宋体" w:eastAsia="宋体" w:hAnsi="宋体"/>
          <w:sz w:val="24"/>
        </w:rPr>
        <w:t>5</w:t>
      </w:r>
      <w:r>
        <w:rPr>
          <w:rFonts w:ascii="宋体" w:eastAsia="宋体" w:hAnsi="宋体" w:hint="eastAsia"/>
          <w:sz w:val="24"/>
        </w:rPr>
        <w:t>、</w:t>
      </w:r>
      <w:r w:rsidRPr="004049D1">
        <w:rPr>
          <w:rFonts w:ascii="宋体" w:eastAsia="宋体" w:hAnsi="宋体"/>
          <w:sz w:val="24"/>
        </w:rPr>
        <w:t>适应岗位要求的身体条件</w:t>
      </w:r>
      <w:r>
        <w:rPr>
          <w:rFonts w:ascii="宋体" w:eastAsia="宋体" w:hAnsi="宋体" w:hint="eastAsia"/>
          <w:sz w:val="24"/>
        </w:rPr>
        <w:t>。</w:t>
      </w:r>
    </w:p>
    <w:p w14:paraId="5CBD2FB7" w14:textId="399C4CD7" w:rsidR="004049D1" w:rsidRPr="004049D1" w:rsidRDefault="004049D1" w:rsidP="004049D1">
      <w:pPr>
        <w:spacing w:line="360" w:lineRule="auto"/>
        <w:ind w:firstLineChars="200" w:firstLine="480"/>
        <w:rPr>
          <w:rFonts w:ascii="宋体" w:eastAsia="宋体" w:hAnsi="宋体" w:hint="eastAsia"/>
          <w:sz w:val="24"/>
        </w:rPr>
      </w:pPr>
      <w:r w:rsidRPr="004049D1">
        <w:rPr>
          <w:rFonts w:ascii="宋体" w:eastAsia="宋体" w:hAnsi="宋体"/>
          <w:sz w:val="24"/>
        </w:rPr>
        <w:t>6</w:t>
      </w:r>
      <w:r>
        <w:rPr>
          <w:rFonts w:ascii="宋体" w:eastAsia="宋体" w:hAnsi="宋体" w:hint="eastAsia"/>
          <w:sz w:val="24"/>
        </w:rPr>
        <w:t>、</w:t>
      </w:r>
      <w:r w:rsidRPr="004049D1">
        <w:rPr>
          <w:rFonts w:ascii="宋体" w:eastAsia="宋体" w:hAnsi="宋体"/>
          <w:sz w:val="24"/>
        </w:rPr>
        <w:t>年满18周岁及以上，35周岁及以下；如取得中级及以上专业技术职称，年龄可放宽至45周岁；硕士研究生及以上学历，不受年龄限制</w:t>
      </w:r>
      <w:r>
        <w:rPr>
          <w:rFonts w:ascii="宋体" w:eastAsia="宋体" w:hAnsi="宋体" w:hint="eastAsia"/>
          <w:sz w:val="24"/>
        </w:rPr>
        <w:t>。</w:t>
      </w:r>
    </w:p>
    <w:p w14:paraId="60DC5E0A" w14:textId="5B938952" w:rsidR="004049D1"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sz w:val="24"/>
        </w:rPr>
        <w:t>7</w:t>
      </w:r>
      <w:r>
        <w:rPr>
          <w:rFonts w:ascii="宋体" w:eastAsia="宋体" w:hAnsi="宋体" w:hint="eastAsia"/>
          <w:sz w:val="24"/>
        </w:rPr>
        <w:t>、</w:t>
      </w:r>
      <w:r w:rsidRPr="004049D1">
        <w:rPr>
          <w:rFonts w:ascii="宋体" w:eastAsia="宋体" w:hAnsi="宋体"/>
          <w:sz w:val="24"/>
        </w:rPr>
        <w:t>岗位所需要的其他具体条件。</w:t>
      </w:r>
    </w:p>
    <w:p w14:paraId="01108851" w14:textId="239F7A61" w:rsidR="004049D1" w:rsidRPr="004049D1" w:rsidRDefault="004049D1" w:rsidP="004049D1">
      <w:pPr>
        <w:spacing w:line="360" w:lineRule="auto"/>
        <w:ind w:firstLineChars="200" w:firstLine="482"/>
        <w:rPr>
          <w:rFonts w:ascii="宋体" w:eastAsia="宋体" w:hAnsi="宋体"/>
          <w:b/>
          <w:bCs/>
          <w:sz w:val="24"/>
        </w:rPr>
      </w:pPr>
      <w:r w:rsidRPr="004049D1">
        <w:rPr>
          <w:rFonts w:ascii="宋体" w:eastAsia="宋体" w:hAnsi="宋体" w:hint="eastAsia"/>
          <w:b/>
          <w:bCs/>
          <w:sz w:val="24"/>
        </w:rPr>
        <w:t>二、招聘岗位及要求</w:t>
      </w:r>
    </w:p>
    <w:p w14:paraId="3596E0FB" w14:textId="38268ECA" w:rsidR="004049D1" w:rsidRPr="004049D1" w:rsidRDefault="004049D1" w:rsidP="004049D1">
      <w:pPr>
        <w:spacing w:line="360" w:lineRule="auto"/>
        <w:ind w:firstLineChars="200" w:firstLine="480"/>
        <w:rPr>
          <w:rFonts w:ascii="宋体" w:eastAsia="宋体" w:hAnsi="宋体" w:hint="eastAsia"/>
          <w:sz w:val="24"/>
        </w:rPr>
      </w:pPr>
      <w:r w:rsidRPr="004049D1">
        <w:rPr>
          <w:rFonts w:ascii="宋体" w:eastAsia="宋体" w:hAnsi="宋体" w:hint="eastAsia"/>
          <w:sz w:val="24"/>
          <w:highlight w:val="yellow"/>
        </w:rPr>
        <w:t>图片</w:t>
      </w:r>
    </w:p>
    <w:p w14:paraId="7841C809" w14:textId="77777777" w:rsidR="004049D1" w:rsidRPr="004049D1" w:rsidRDefault="004049D1" w:rsidP="004049D1">
      <w:pPr>
        <w:spacing w:line="360" w:lineRule="auto"/>
        <w:ind w:firstLineChars="200" w:firstLine="482"/>
        <w:rPr>
          <w:rFonts w:ascii="宋体" w:eastAsia="宋体" w:hAnsi="宋体"/>
          <w:b/>
          <w:bCs/>
          <w:sz w:val="24"/>
        </w:rPr>
      </w:pPr>
      <w:r w:rsidRPr="004049D1">
        <w:rPr>
          <w:rFonts w:ascii="宋体" w:eastAsia="宋体" w:hAnsi="宋体" w:hint="eastAsia"/>
          <w:b/>
          <w:bCs/>
          <w:sz w:val="24"/>
        </w:rPr>
        <w:t>三、招聘程序</w:t>
      </w:r>
    </w:p>
    <w:p w14:paraId="0EA3F82F" w14:textId="25B0D364" w:rsidR="004049D1" w:rsidRPr="004049D1" w:rsidRDefault="004049D1" w:rsidP="004049D1">
      <w:pPr>
        <w:spacing w:line="360" w:lineRule="auto"/>
        <w:ind w:firstLineChars="200" w:firstLine="480"/>
        <w:rPr>
          <w:rFonts w:ascii="宋体" w:eastAsia="宋体" w:hAnsi="宋体"/>
          <w:sz w:val="24"/>
        </w:rPr>
      </w:pPr>
      <w:r>
        <w:rPr>
          <w:rFonts w:ascii="宋体" w:eastAsia="宋体" w:hAnsi="宋体" w:hint="eastAsia"/>
          <w:sz w:val="24"/>
        </w:rPr>
        <w:t>（一）</w:t>
      </w:r>
      <w:r w:rsidRPr="004049D1">
        <w:rPr>
          <w:rFonts w:ascii="宋体" w:eastAsia="宋体" w:hAnsi="宋体" w:hint="eastAsia"/>
          <w:sz w:val="24"/>
        </w:rPr>
        <w:t>报名</w:t>
      </w:r>
    </w:p>
    <w:p w14:paraId="4B43B9A0" w14:textId="77777777" w:rsidR="004049D1" w:rsidRDefault="004049D1" w:rsidP="004049D1">
      <w:pPr>
        <w:spacing w:line="360" w:lineRule="auto"/>
        <w:ind w:firstLineChars="200" w:firstLine="480"/>
        <w:rPr>
          <w:rFonts w:ascii="宋体" w:eastAsia="宋体" w:hAnsi="宋体"/>
          <w:sz w:val="24"/>
        </w:rPr>
      </w:pPr>
      <w:r w:rsidRPr="004049D1">
        <w:rPr>
          <w:rFonts w:ascii="宋体" w:eastAsia="宋体" w:hAnsi="宋体"/>
          <w:sz w:val="24"/>
        </w:rPr>
        <w:t>1</w:t>
      </w:r>
      <w:r>
        <w:rPr>
          <w:rFonts w:ascii="宋体" w:eastAsia="宋体" w:hAnsi="宋体" w:hint="eastAsia"/>
          <w:sz w:val="24"/>
        </w:rPr>
        <w:t>、</w:t>
      </w:r>
      <w:r w:rsidRPr="004049D1">
        <w:rPr>
          <w:rFonts w:ascii="宋体" w:eastAsia="宋体" w:hAnsi="宋体"/>
          <w:sz w:val="24"/>
        </w:rPr>
        <w:t>报名时间</w:t>
      </w:r>
    </w:p>
    <w:p w14:paraId="4374E0BE" w14:textId="6CFC0DB0" w:rsidR="004049D1" w:rsidRPr="004049D1" w:rsidRDefault="004049D1" w:rsidP="004049D1">
      <w:pPr>
        <w:spacing w:line="360" w:lineRule="auto"/>
        <w:ind w:firstLineChars="200" w:firstLine="482"/>
        <w:rPr>
          <w:rFonts w:ascii="宋体" w:eastAsia="宋体" w:hAnsi="宋体"/>
          <w:sz w:val="24"/>
        </w:rPr>
      </w:pPr>
      <w:r w:rsidRPr="004049D1">
        <w:rPr>
          <w:rFonts w:ascii="宋体" w:eastAsia="宋体" w:hAnsi="宋体"/>
          <w:b/>
          <w:bCs/>
          <w:color w:val="FF0000"/>
          <w:sz w:val="24"/>
        </w:rPr>
        <w:t>2024年6月21日至7月15日</w:t>
      </w:r>
      <w:r>
        <w:rPr>
          <w:rFonts w:ascii="宋体" w:eastAsia="宋体" w:hAnsi="宋体"/>
          <w:sz w:val="24"/>
        </w:rPr>
        <w:t>（</w:t>
      </w:r>
      <w:r w:rsidRPr="004049D1">
        <w:rPr>
          <w:rFonts w:ascii="宋体" w:eastAsia="宋体" w:hAnsi="宋体"/>
          <w:sz w:val="24"/>
        </w:rPr>
        <w:t>节假日不休息</w:t>
      </w:r>
      <w:r>
        <w:rPr>
          <w:rFonts w:ascii="宋体" w:eastAsia="宋体" w:hAnsi="宋体"/>
          <w:sz w:val="24"/>
        </w:rPr>
        <w:t>）</w:t>
      </w:r>
      <w:r w:rsidRPr="004049D1">
        <w:rPr>
          <w:rFonts w:ascii="宋体" w:eastAsia="宋体" w:hAnsi="宋体"/>
          <w:sz w:val="24"/>
        </w:rPr>
        <w:t>。报名和资格审查一并进行。报名和资格审查截止时间为</w:t>
      </w:r>
      <w:r w:rsidRPr="004049D1">
        <w:rPr>
          <w:rFonts w:ascii="宋体" w:eastAsia="宋体" w:hAnsi="宋体"/>
          <w:b/>
          <w:bCs/>
          <w:color w:val="FF0000"/>
          <w:sz w:val="24"/>
        </w:rPr>
        <w:t>2024年7月15日下午20：00</w:t>
      </w:r>
      <w:r w:rsidRPr="004049D1">
        <w:rPr>
          <w:rFonts w:ascii="宋体" w:eastAsia="宋体" w:hAnsi="宋体"/>
          <w:sz w:val="24"/>
        </w:rPr>
        <w:t>。</w:t>
      </w:r>
    </w:p>
    <w:p w14:paraId="190EE670" w14:textId="17FA6909" w:rsidR="004049D1" w:rsidRDefault="004049D1" w:rsidP="004049D1">
      <w:pPr>
        <w:spacing w:line="360" w:lineRule="auto"/>
        <w:ind w:firstLineChars="200" w:firstLine="480"/>
        <w:rPr>
          <w:rFonts w:ascii="宋体" w:eastAsia="宋体" w:hAnsi="宋体"/>
          <w:sz w:val="24"/>
        </w:rPr>
      </w:pPr>
      <w:r w:rsidRPr="004049D1">
        <w:rPr>
          <w:rFonts w:ascii="宋体" w:eastAsia="宋体" w:hAnsi="宋体"/>
          <w:sz w:val="24"/>
        </w:rPr>
        <w:t>2</w:t>
      </w:r>
      <w:r>
        <w:rPr>
          <w:rFonts w:ascii="宋体" w:eastAsia="宋体" w:hAnsi="宋体" w:hint="eastAsia"/>
          <w:sz w:val="24"/>
        </w:rPr>
        <w:t>、</w:t>
      </w:r>
      <w:r w:rsidRPr="004049D1">
        <w:rPr>
          <w:rFonts w:ascii="宋体" w:eastAsia="宋体" w:hAnsi="宋体"/>
          <w:sz w:val="24"/>
        </w:rPr>
        <w:t>报名采取网络报名方式，应聘人员将报名材料电子版发送至电子邮箱</w:t>
      </w:r>
      <w:r>
        <w:rPr>
          <w:rFonts w:ascii="宋体" w:eastAsia="宋体" w:hAnsi="宋体" w:hint="eastAsia"/>
          <w:sz w:val="24"/>
        </w:rPr>
        <w:t>：</w:t>
      </w:r>
    </w:p>
    <w:p w14:paraId="4CB8519C" w14:textId="07D83112" w:rsidR="004049D1" w:rsidRPr="004049D1" w:rsidRDefault="004049D1" w:rsidP="004049D1">
      <w:pPr>
        <w:spacing w:line="360" w:lineRule="auto"/>
        <w:ind w:firstLineChars="200" w:firstLine="480"/>
        <w:rPr>
          <w:rFonts w:ascii="宋体" w:eastAsia="宋体" w:hAnsi="宋体" w:hint="eastAsia"/>
          <w:sz w:val="24"/>
        </w:rPr>
      </w:pPr>
      <w:r w:rsidRPr="004049D1">
        <w:rPr>
          <w:rFonts w:ascii="宋体" w:eastAsia="宋体" w:hAnsi="宋体"/>
          <w:sz w:val="24"/>
        </w:rPr>
        <w:t>1052120650@qq.com</w:t>
      </w:r>
    </w:p>
    <w:p w14:paraId="78925BB5" w14:textId="5FBF7FE5" w:rsidR="004049D1" w:rsidRPr="004049D1" w:rsidRDefault="004049D1" w:rsidP="004049D1">
      <w:pPr>
        <w:spacing w:line="360" w:lineRule="auto"/>
        <w:ind w:firstLineChars="200" w:firstLine="480"/>
        <w:rPr>
          <w:rFonts w:ascii="宋体" w:eastAsia="宋体" w:hAnsi="宋体" w:hint="eastAsia"/>
          <w:sz w:val="24"/>
        </w:rPr>
      </w:pPr>
      <w:r w:rsidRPr="004049D1">
        <w:rPr>
          <w:rFonts w:ascii="宋体" w:eastAsia="宋体" w:hAnsi="宋体"/>
          <w:sz w:val="24"/>
        </w:rPr>
        <w:t>3</w:t>
      </w:r>
      <w:r>
        <w:rPr>
          <w:rFonts w:ascii="宋体" w:eastAsia="宋体" w:hAnsi="宋体" w:hint="eastAsia"/>
          <w:sz w:val="24"/>
        </w:rPr>
        <w:t>、</w:t>
      </w:r>
      <w:r w:rsidRPr="004049D1">
        <w:rPr>
          <w:rFonts w:ascii="宋体" w:eastAsia="宋体" w:hAnsi="宋体"/>
          <w:sz w:val="24"/>
        </w:rPr>
        <w:t>报名需提交的材料（材料不齐全不予初审）</w:t>
      </w:r>
    </w:p>
    <w:p w14:paraId="21D53002" w14:textId="4F3A128C" w:rsidR="004049D1" w:rsidRPr="004049D1" w:rsidRDefault="004049D1" w:rsidP="004049D1">
      <w:pPr>
        <w:spacing w:line="360" w:lineRule="auto"/>
        <w:ind w:firstLineChars="200" w:firstLine="480"/>
        <w:rPr>
          <w:rFonts w:ascii="宋体" w:eastAsia="宋体" w:hAnsi="宋体"/>
          <w:sz w:val="24"/>
        </w:rPr>
      </w:pPr>
      <w:r>
        <w:rPr>
          <w:rFonts w:ascii="宋体" w:eastAsia="宋体" w:hAnsi="宋体" w:hint="eastAsia"/>
          <w:sz w:val="24"/>
        </w:rPr>
        <w:lastRenderedPageBreak/>
        <w:t>（1）</w:t>
      </w:r>
      <w:r w:rsidRPr="004049D1">
        <w:rPr>
          <w:rFonts w:ascii="宋体" w:eastAsia="宋体" w:hAnsi="宋体" w:hint="eastAsia"/>
          <w:sz w:val="24"/>
        </w:rPr>
        <w:t>下载并如实填写的《阿拉山口市人民医院面向社会公开招聘编制外工作人员报名及资格审查表》（简章最下方自行下载）；</w:t>
      </w:r>
    </w:p>
    <w:p w14:paraId="0A9F7CF2" w14:textId="01E65B8E" w:rsidR="004049D1" w:rsidRPr="004049D1" w:rsidRDefault="004049D1" w:rsidP="004049D1">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2</w:t>
      </w:r>
      <w:r>
        <w:rPr>
          <w:rFonts w:ascii="宋体" w:eastAsia="宋体" w:hAnsi="宋体" w:hint="eastAsia"/>
          <w:sz w:val="24"/>
        </w:rPr>
        <w:t>）</w:t>
      </w:r>
      <w:r w:rsidRPr="004049D1">
        <w:rPr>
          <w:rFonts w:ascii="宋体" w:eastAsia="宋体" w:hAnsi="宋体" w:hint="eastAsia"/>
          <w:sz w:val="24"/>
        </w:rPr>
        <w:t>有效期内二代身份证或临时身份证扫描件；</w:t>
      </w:r>
    </w:p>
    <w:p w14:paraId="2388F694" w14:textId="7D531021" w:rsidR="004049D1" w:rsidRPr="004049D1" w:rsidRDefault="004049D1" w:rsidP="004049D1">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3</w:t>
      </w:r>
      <w:r>
        <w:rPr>
          <w:rFonts w:ascii="宋体" w:eastAsia="宋体" w:hAnsi="宋体" w:hint="eastAsia"/>
          <w:sz w:val="24"/>
        </w:rPr>
        <w:t>）</w:t>
      </w:r>
      <w:r w:rsidRPr="004049D1">
        <w:rPr>
          <w:rFonts w:ascii="宋体" w:eastAsia="宋体" w:hAnsi="宋体" w:hint="eastAsia"/>
          <w:sz w:val="24"/>
        </w:rPr>
        <w:t>毕业证、学信网学历证书电子注册备案表扫描件；</w:t>
      </w:r>
    </w:p>
    <w:p w14:paraId="58685B1D" w14:textId="432B66E1" w:rsidR="004049D1" w:rsidRPr="004049D1" w:rsidRDefault="004049D1" w:rsidP="004049D1">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4</w:t>
      </w:r>
      <w:r>
        <w:rPr>
          <w:rFonts w:ascii="宋体" w:eastAsia="宋体" w:hAnsi="宋体" w:hint="eastAsia"/>
          <w:sz w:val="24"/>
        </w:rPr>
        <w:t>）</w:t>
      </w:r>
      <w:r w:rsidRPr="004049D1">
        <w:rPr>
          <w:rFonts w:ascii="宋体" w:eastAsia="宋体" w:hAnsi="宋体" w:hint="eastAsia"/>
          <w:sz w:val="24"/>
        </w:rPr>
        <w:t>岗位条件要求的相关证明扫描件；</w:t>
      </w:r>
    </w:p>
    <w:p w14:paraId="367C4F16" w14:textId="40ACDB95" w:rsidR="004049D1" w:rsidRPr="004049D1" w:rsidRDefault="004049D1" w:rsidP="004049D1">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5</w:t>
      </w:r>
      <w:r>
        <w:rPr>
          <w:rFonts w:ascii="宋体" w:eastAsia="宋体" w:hAnsi="宋体" w:hint="eastAsia"/>
          <w:sz w:val="24"/>
        </w:rPr>
        <w:t>）</w:t>
      </w:r>
      <w:r w:rsidRPr="004049D1">
        <w:rPr>
          <w:rFonts w:ascii="宋体" w:eastAsia="宋体" w:hAnsi="宋体" w:hint="eastAsia"/>
          <w:sz w:val="24"/>
        </w:rPr>
        <w:t>近期蓝底免冠</w:t>
      </w:r>
      <w:r w:rsidRPr="004049D1">
        <w:rPr>
          <w:rFonts w:ascii="宋体" w:eastAsia="宋体" w:hAnsi="宋体"/>
          <w:sz w:val="24"/>
        </w:rPr>
        <w:t>1寸照片电子档。</w:t>
      </w:r>
    </w:p>
    <w:p w14:paraId="26743AE9" w14:textId="77777777" w:rsidR="004049D1" w:rsidRDefault="004049D1" w:rsidP="004049D1">
      <w:pPr>
        <w:spacing w:line="360" w:lineRule="auto"/>
        <w:ind w:firstLineChars="200" w:firstLine="480"/>
        <w:rPr>
          <w:rFonts w:ascii="宋体" w:eastAsia="宋体" w:hAnsi="宋体"/>
          <w:sz w:val="24"/>
        </w:rPr>
      </w:pPr>
      <w:r w:rsidRPr="004049D1">
        <w:rPr>
          <w:rFonts w:ascii="宋体" w:eastAsia="宋体" w:hAnsi="宋体"/>
          <w:sz w:val="24"/>
        </w:rPr>
        <w:t>4</w:t>
      </w:r>
      <w:r>
        <w:rPr>
          <w:rFonts w:ascii="宋体" w:eastAsia="宋体" w:hAnsi="宋体" w:hint="eastAsia"/>
          <w:sz w:val="24"/>
        </w:rPr>
        <w:t>、</w:t>
      </w:r>
      <w:r w:rsidRPr="004049D1">
        <w:rPr>
          <w:rFonts w:ascii="宋体" w:eastAsia="宋体" w:hAnsi="宋体"/>
          <w:sz w:val="24"/>
        </w:rPr>
        <w:t>其他事项</w:t>
      </w:r>
    </w:p>
    <w:p w14:paraId="59F2D9E1" w14:textId="7019BCFD" w:rsidR="004049D1"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sz w:val="24"/>
        </w:rPr>
        <w:t>报考人员只能选择一个岗位报名，报名与考试时使用的身份证必须一致。资格审查通过后，所报岗位不能再进行改动。在招聘过程中如出现报考人员不符合招聘岗位条件，提供个人信息不实情况，一经查实即取消考试、招聘资格。</w:t>
      </w:r>
    </w:p>
    <w:p w14:paraId="549D733D" w14:textId="4535E7F8" w:rsidR="004049D1" w:rsidRPr="004049D1" w:rsidRDefault="004049D1" w:rsidP="004049D1">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二</w:t>
      </w:r>
      <w:r>
        <w:rPr>
          <w:rFonts w:ascii="宋体" w:eastAsia="宋体" w:hAnsi="宋体" w:hint="eastAsia"/>
          <w:sz w:val="24"/>
        </w:rPr>
        <w:t>）</w:t>
      </w:r>
      <w:r w:rsidRPr="004049D1">
        <w:rPr>
          <w:rFonts w:ascii="宋体" w:eastAsia="宋体" w:hAnsi="宋体" w:hint="eastAsia"/>
          <w:sz w:val="24"/>
        </w:rPr>
        <w:t>资格审查</w:t>
      </w:r>
    </w:p>
    <w:p w14:paraId="375AD795" w14:textId="77777777" w:rsidR="004049D1"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hint="eastAsia"/>
          <w:sz w:val="24"/>
        </w:rPr>
        <w:t>阿拉山口市人力资源和社会保障局对考生提交的电子版报名材料进行审核。未能在规定时间内完成以上报名步骤的报考人员，视为自动放弃报名资格，一切责任由报考人员自负。报考人员所填写信息与本人真实信息不符的，后果由报考人员自负。凡提供虚假报考申请材料的，一经查实，即取消报考及聘用资格。</w:t>
      </w:r>
    </w:p>
    <w:p w14:paraId="330D429A" w14:textId="41DBA899" w:rsidR="004049D1" w:rsidRPr="004049D1" w:rsidRDefault="004049D1" w:rsidP="004049D1">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三</w:t>
      </w:r>
      <w:r>
        <w:rPr>
          <w:rFonts w:ascii="宋体" w:eastAsia="宋体" w:hAnsi="宋体" w:hint="eastAsia"/>
          <w:sz w:val="24"/>
        </w:rPr>
        <w:t>）</w:t>
      </w:r>
      <w:r w:rsidRPr="004049D1">
        <w:rPr>
          <w:rFonts w:ascii="宋体" w:eastAsia="宋体" w:hAnsi="宋体" w:hint="eastAsia"/>
          <w:sz w:val="24"/>
        </w:rPr>
        <w:t>面试</w:t>
      </w:r>
    </w:p>
    <w:p w14:paraId="1EC0CEC3" w14:textId="77777777" w:rsidR="004049D1"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hint="eastAsia"/>
          <w:sz w:val="24"/>
        </w:rPr>
        <w:t>面试将采用视频面试的方式，由工作人员通知资格审查合格考生相关事项，灵活组织开展面试，未在规定的时间参加面试者，视为放弃。</w:t>
      </w:r>
    </w:p>
    <w:p w14:paraId="65C8C6E2" w14:textId="5553B53C" w:rsidR="004049D1" w:rsidRPr="004049D1" w:rsidRDefault="004049D1" w:rsidP="004049D1">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四</w:t>
      </w:r>
      <w:r>
        <w:rPr>
          <w:rFonts w:ascii="宋体" w:eastAsia="宋体" w:hAnsi="宋体" w:hint="eastAsia"/>
          <w:sz w:val="24"/>
        </w:rPr>
        <w:t>）</w:t>
      </w:r>
      <w:r w:rsidRPr="004049D1">
        <w:rPr>
          <w:rFonts w:ascii="宋体" w:eastAsia="宋体" w:hAnsi="宋体" w:hint="eastAsia"/>
          <w:sz w:val="24"/>
        </w:rPr>
        <w:t>试用期</w:t>
      </w:r>
    </w:p>
    <w:p w14:paraId="6282C735" w14:textId="71900388" w:rsidR="004049D1"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sz w:val="24"/>
        </w:rPr>
        <w:t>1</w:t>
      </w:r>
      <w:r>
        <w:rPr>
          <w:rFonts w:ascii="宋体" w:eastAsia="宋体" w:hAnsi="宋体" w:hint="eastAsia"/>
          <w:sz w:val="24"/>
        </w:rPr>
        <w:t>、</w:t>
      </w:r>
      <w:r w:rsidRPr="004049D1">
        <w:rPr>
          <w:rFonts w:ascii="宋体" w:eastAsia="宋体" w:hAnsi="宋体"/>
          <w:sz w:val="24"/>
        </w:rPr>
        <w:t>试用期时间为1个月，若试用期内不符合岗位需求或认为医院不适合利于本人发展，需提前三天打书面报告解除试用。</w:t>
      </w:r>
    </w:p>
    <w:p w14:paraId="4E2126CD" w14:textId="2061B38C" w:rsidR="004049D1"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sz w:val="24"/>
        </w:rPr>
        <w:t>2</w:t>
      </w:r>
      <w:r>
        <w:rPr>
          <w:rFonts w:ascii="宋体" w:eastAsia="宋体" w:hAnsi="宋体" w:hint="eastAsia"/>
          <w:sz w:val="24"/>
        </w:rPr>
        <w:t>、</w:t>
      </w:r>
      <w:r w:rsidRPr="004049D1">
        <w:rPr>
          <w:rFonts w:ascii="宋体" w:eastAsia="宋体" w:hAnsi="宋体"/>
          <w:sz w:val="24"/>
        </w:rPr>
        <w:t>试用期满，进行理论及实操能力考核，成绩合格者予以聘用，不合格者结合行政职能科室及分管领导意见予以试用期适当延长（不超过一个月）。</w:t>
      </w:r>
    </w:p>
    <w:p w14:paraId="68DA6B8C" w14:textId="596477BF" w:rsidR="004049D1" w:rsidRPr="004049D1" w:rsidRDefault="004049D1" w:rsidP="004049D1">
      <w:pPr>
        <w:spacing w:line="360" w:lineRule="auto"/>
        <w:ind w:firstLineChars="200" w:firstLine="480"/>
        <w:rPr>
          <w:rFonts w:ascii="宋体" w:eastAsia="宋体" w:hAnsi="宋体"/>
          <w:sz w:val="24"/>
        </w:rPr>
      </w:pPr>
      <w:r>
        <w:rPr>
          <w:rFonts w:ascii="宋体" w:eastAsia="宋体" w:hAnsi="宋体" w:hint="eastAsia"/>
          <w:sz w:val="24"/>
        </w:rPr>
        <w:lastRenderedPageBreak/>
        <w:t>（</w:t>
      </w:r>
      <w:r>
        <w:rPr>
          <w:rFonts w:ascii="宋体" w:eastAsia="宋体" w:hAnsi="宋体" w:hint="eastAsia"/>
          <w:sz w:val="24"/>
        </w:rPr>
        <w:t>五</w:t>
      </w:r>
      <w:r>
        <w:rPr>
          <w:rFonts w:ascii="宋体" w:eastAsia="宋体" w:hAnsi="宋体" w:hint="eastAsia"/>
          <w:sz w:val="24"/>
        </w:rPr>
        <w:t>）</w:t>
      </w:r>
      <w:r w:rsidRPr="004049D1">
        <w:rPr>
          <w:rFonts w:ascii="宋体" w:eastAsia="宋体" w:hAnsi="宋体" w:hint="eastAsia"/>
          <w:sz w:val="24"/>
        </w:rPr>
        <w:t>体检</w:t>
      </w:r>
    </w:p>
    <w:p w14:paraId="1E5CDB56" w14:textId="77777777" w:rsidR="004049D1"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hint="eastAsia"/>
          <w:sz w:val="24"/>
        </w:rPr>
        <w:t>体检项目和标准参照《自治区事业单位面向社会公开招聘工作人员体检通用标准（试行）》执行，试用期前完成合格，体检合格予以聘用。考生对体检结果有疑问，经批准，可在指定医院复查。复查只能进行一次。体检及复查费用由考生自行承担。体检不合格者不予聘用。出现职位空缺时，可从报考本职位考生中按照总成绩排序由高到低递补。</w:t>
      </w:r>
    </w:p>
    <w:p w14:paraId="6B574749" w14:textId="77777777" w:rsidR="004049D1"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hint="eastAsia"/>
          <w:sz w:val="24"/>
        </w:rPr>
        <w:t>体检时间、地点通过面试后由医院办公室负责通知。</w:t>
      </w:r>
    </w:p>
    <w:p w14:paraId="0E569B95" w14:textId="1CB7B294" w:rsidR="004049D1" w:rsidRPr="004049D1" w:rsidRDefault="004049D1" w:rsidP="004049D1">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六</w:t>
      </w:r>
      <w:r>
        <w:rPr>
          <w:rFonts w:ascii="宋体" w:eastAsia="宋体" w:hAnsi="宋体" w:hint="eastAsia"/>
          <w:sz w:val="24"/>
        </w:rPr>
        <w:t>）</w:t>
      </w:r>
      <w:r w:rsidRPr="004049D1">
        <w:rPr>
          <w:rFonts w:ascii="宋体" w:eastAsia="宋体" w:hAnsi="宋体" w:hint="eastAsia"/>
          <w:sz w:val="24"/>
        </w:rPr>
        <w:t>聘用</w:t>
      </w:r>
    </w:p>
    <w:p w14:paraId="2B9B5183" w14:textId="77777777" w:rsidR="004049D1"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hint="eastAsia"/>
          <w:sz w:val="24"/>
        </w:rPr>
        <w:t>体检无异常的拟聘用人员，按程序办理聘用相关手续。</w:t>
      </w:r>
    </w:p>
    <w:p w14:paraId="0092D2C7" w14:textId="77777777" w:rsidR="004049D1" w:rsidRPr="004049D1" w:rsidRDefault="004049D1" w:rsidP="004049D1">
      <w:pPr>
        <w:spacing w:line="360" w:lineRule="auto"/>
        <w:ind w:firstLineChars="200" w:firstLine="482"/>
        <w:rPr>
          <w:rFonts w:ascii="宋体" w:eastAsia="宋体" w:hAnsi="宋体"/>
          <w:b/>
          <w:bCs/>
          <w:sz w:val="24"/>
        </w:rPr>
      </w:pPr>
      <w:r w:rsidRPr="004049D1">
        <w:rPr>
          <w:rFonts w:ascii="宋体" w:eastAsia="宋体" w:hAnsi="宋体" w:hint="eastAsia"/>
          <w:b/>
          <w:bCs/>
          <w:sz w:val="24"/>
        </w:rPr>
        <w:t>四、工资待遇与管理</w:t>
      </w:r>
    </w:p>
    <w:p w14:paraId="1BACDB03" w14:textId="77777777" w:rsidR="004049D1"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hint="eastAsia"/>
          <w:sz w:val="24"/>
        </w:rPr>
        <w:t>此次招聘编制外工作人员提供食宿，应发工资</w:t>
      </w:r>
      <w:r w:rsidRPr="004049D1">
        <w:rPr>
          <w:rFonts w:ascii="宋体" w:eastAsia="宋体" w:hAnsi="宋体"/>
          <w:sz w:val="24"/>
        </w:rPr>
        <w:t>5300元（含五险一金），视工作情况可参照阿拉山口市事业编工资待遇发放。</w:t>
      </w:r>
    </w:p>
    <w:p w14:paraId="515AB6D7" w14:textId="77777777" w:rsidR="004049D1" w:rsidRPr="004049D1" w:rsidRDefault="004049D1" w:rsidP="004049D1">
      <w:pPr>
        <w:spacing w:line="360" w:lineRule="auto"/>
        <w:ind w:firstLineChars="200" w:firstLine="482"/>
        <w:rPr>
          <w:rFonts w:ascii="宋体" w:eastAsia="宋体" w:hAnsi="宋体"/>
          <w:b/>
          <w:bCs/>
          <w:sz w:val="24"/>
        </w:rPr>
      </w:pPr>
      <w:r w:rsidRPr="004049D1">
        <w:rPr>
          <w:rFonts w:ascii="宋体" w:eastAsia="宋体" w:hAnsi="宋体" w:hint="eastAsia"/>
          <w:b/>
          <w:bCs/>
          <w:sz w:val="24"/>
        </w:rPr>
        <w:t>五、监督及其他要求</w:t>
      </w:r>
    </w:p>
    <w:p w14:paraId="202536A7" w14:textId="55964C58" w:rsidR="004049D1"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hint="eastAsia"/>
          <w:sz w:val="24"/>
        </w:rPr>
        <w:t>在考核招聘全过程自觉接受市纪委、市人社局、市卫健委监督指导，秉公办事，保证招聘工作的公平、公正。凡参与招聘工作的工作人员及面试考官严格执行规定的政策和程序，并实行公务回避（与报考人员之间有直系血亲、三代以内旁系血亲及近姻亲关系的，应实行公务回避）。对于违反规定的考官、工作人员，将进行严肃查处、追责问责。</w:t>
      </w:r>
    </w:p>
    <w:p w14:paraId="4EAE6D0C" w14:textId="77777777" w:rsidR="004049D1"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hint="eastAsia"/>
          <w:sz w:val="24"/>
        </w:rPr>
        <w:t>招聘期间，对报考人员有异议的，需实名举报，未实名举报的不予受理。对违反规定有弄虚作假、作弊等违纪行为的报考人员，取消其应聘资格。</w:t>
      </w:r>
    </w:p>
    <w:p w14:paraId="149A5109" w14:textId="77777777" w:rsidR="004049D1" w:rsidRPr="004049D1" w:rsidRDefault="004049D1" w:rsidP="004049D1">
      <w:pPr>
        <w:spacing w:line="360" w:lineRule="auto"/>
        <w:ind w:firstLineChars="200" w:firstLine="482"/>
        <w:rPr>
          <w:rFonts w:ascii="宋体" w:eastAsia="宋体" w:hAnsi="宋体"/>
          <w:b/>
          <w:bCs/>
          <w:sz w:val="24"/>
        </w:rPr>
      </w:pPr>
      <w:r w:rsidRPr="004049D1">
        <w:rPr>
          <w:rFonts w:ascii="宋体" w:eastAsia="宋体" w:hAnsi="宋体" w:hint="eastAsia"/>
          <w:b/>
          <w:bCs/>
          <w:sz w:val="24"/>
        </w:rPr>
        <w:t>六、其他事项</w:t>
      </w:r>
    </w:p>
    <w:p w14:paraId="7F237A6B" w14:textId="77777777" w:rsidR="004049D1"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hint="eastAsia"/>
          <w:sz w:val="24"/>
        </w:rPr>
        <w:t>本《简章》确定的时间、地点因特殊情况发生变化的，另行通知。</w:t>
      </w:r>
    </w:p>
    <w:p w14:paraId="0F1C44E6" w14:textId="77777777" w:rsidR="004049D1"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hint="eastAsia"/>
          <w:sz w:val="24"/>
        </w:rPr>
        <w:t>本《简章》由阿拉山口市人事工作领导小组办公室、阿拉山口市人民医院负责解释。</w:t>
      </w:r>
    </w:p>
    <w:p w14:paraId="4A8BDFEE" w14:textId="0B9CA2B2" w:rsidR="004049D1"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hint="eastAsia"/>
          <w:sz w:val="24"/>
        </w:rPr>
        <w:t>咨询电话：</w:t>
      </w:r>
      <w:r w:rsidRPr="004049D1">
        <w:rPr>
          <w:rFonts w:ascii="宋体" w:eastAsia="宋体" w:hAnsi="宋体"/>
          <w:sz w:val="24"/>
        </w:rPr>
        <w:t>0909</w:t>
      </w:r>
      <w:r>
        <w:rPr>
          <w:rFonts w:ascii="宋体" w:eastAsia="宋体" w:hAnsi="宋体"/>
          <w:sz w:val="24"/>
        </w:rPr>
        <w:t>—</w:t>
      </w:r>
      <w:r w:rsidRPr="004049D1">
        <w:rPr>
          <w:rFonts w:ascii="宋体" w:eastAsia="宋体" w:hAnsi="宋体"/>
          <w:sz w:val="24"/>
        </w:rPr>
        <w:t>6999878</w:t>
      </w:r>
    </w:p>
    <w:p w14:paraId="206ADE09" w14:textId="77777777" w:rsidR="004049D1" w:rsidRDefault="004049D1" w:rsidP="004049D1">
      <w:pPr>
        <w:spacing w:line="360" w:lineRule="auto"/>
        <w:ind w:firstLineChars="200" w:firstLine="480"/>
        <w:rPr>
          <w:rFonts w:ascii="宋体" w:eastAsia="宋体" w:hAnsi="宋体"/>
          <w:sz w:val="24"/>
        </w:rPr>
      </w:pPr>
      <w:r w:rsidRPr="004049D1">
        <w:rPr>
          <w:rFonts w:ascii="宋体" w:eastAsia="宋体" w:hAnsi="宋体" w:hint="eastAsia"/>
          <w:sz w:val="24"/>
        </w:rPr>
        <w:lastRenderedPageBreak/>
        <w:t>附件</w:t>
      </w:r>
      <w:r>
        <w:rPr>
          <w:rFonts w:ascii="宋体" w:eastAsia="宋体" w:hAnsi="宋体" w:hint="eastAsia"/>
          <w:sz w:val="24"/>
        </w:rPr>
        <w:t>下载</w:t>
      </w:r>
      <w:r w:rsidRPr="004049D1">
        <w:rPr>
          <w:rFonts w:ascii="宋体" w:eastAsia="宋体" w:hAnsi="宋体" w:hint="eastAsia"/>
          <w:sz w:val="24"/>
        </w:rPr>
        <w:t>：</w:t>
      </w:r>
    </w:p>
    <w:p w14:paraId="0C1F3B65" w14:textId="03697D94" w:rsidR="004049D1" w:rsidRPr="004049D1" w:rsidRDefault="004049D1" w:rsidP="004049D1">
      <w:pPr>
        <w:spacing w:line="360" w:lineRule="auto"/>
        <w:ind w:firstLineChars="200" w:firstLine="480"/>
        <w:rPr>
          <w:rFonts w:ascii="宋体" w:eastAsia="宋体" w:hAnsi="宋体"/>
          <w:sz w:val="24"/>
        </w:rPr>
      </w:pPr>
      <w:r w:rsidRPr="004049D1">
        <w:rPr>
          <w:rFonts w:ascii="宋体" w:eastAsia="宋体" w:hAnsi="宋体" w:hint="eastAsia"/>
          <w:sz w:val="24"/>
        </w:rPr>
        <w:t>阿拉山口市人民医院面向社会公开招聘编制外工作人员报名及资格审查表</w:t>
      </w:r>
    </w:p>
    <w:sectPr w:rsidR="004049D1" w:rsidRPr="004049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0B"/>
    <w:rsid w:val="0030071A"/>
    <w:rsid w:val="004049D1"/>
    <w:rsid w:val="004F0D0B"/>
    <w:rsid w:val="00C12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E276"/>
  <w15:chartTrackingRefBased/>
  <w15:docId w15:val="{6F6C65D3-2FD4-4078-A2AC-E5CE064B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4F0D0B"/>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4F0D0B"/>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4F0D0B"/>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4F0D0B"/>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4F0D0B"/>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4F0D0B"/>
    <w:pPr>
      <w:keepNext/>
      <w:keepLines/>
      <w:spacing w:before="40" w:after="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4F0D0B"/>
    <w:pPr>
      <w:keepNext/>
      <w:keepLines/>
      <w:spacing w:before="40" w:after="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4F0D0B"/>
    <w:pPr>
      <w:keepNext/>
      <w:keepLines/>
      <w:spacing w:after="0"/>
      <w:outlineLvl w:val="7"/>
    </w:pPr>
    <w:rPr>
      <w:rFonts w:cstheme="majorBidi"/>
      <w:color w:val="595959" w:themeColor="text1" w:themeTint="A6"/>
    </w:rPr>
  </w:style>
  <w:style w:type="paragraph" w:styleId="9">
    <w:name w:val="heading 9"/>
    <w:basedOn w:val="a"/>
    <w:next w:val="a"/>
    <w:link w:val="90"/>
    <w:uiPriority w:val="9"/>
    <w:semiHidden/>
    <w:unhideWhenUsed/>
    <w:qFormat/>
    <w:rsid w:val="004F0D0B"/>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F0D0B"/>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4F0D0B"/>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4F0D0B"/>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4F0D0B"/>
    <w:rPr>
      <w:rFonts w:cstheme="majorBidi"/>
      <w:color w:val="0F4761" w:themeColor="accent1" w:themeShade="BF"/>
      <w:sz w:val="28"/>
      <w:szCs w:val="28"/>
    </w:rPr>
  </w:style>
  <w:style w:type="character" w:customStyle="1" w:styleId="50">
    <w:name w:val="标题 5 字符"/>
    <w:basedOn w:val="a0"/>
    <w:link w:val="5"/>
    <w:uiPriority w:val="9"/>
    <w:semiHidden/>
    <w:rsid w:val="004F0D0B"/>
    <w:rPr>
      <w:rFonts w:cstheme="majorBidi"/>
      <w:color w:val="0F4761" w:themeColor="accent1" w:themeShade="BF"/>
      <w:sz w:val="24"/>
    </w:rPr>
  </w:style>
  <w:style w:type="character" w:customStyle="1" w:styleId="60">
    <w:name w:val="标题 6 字符"/>
    <w:basedOn w:val="a0"/>
    <w:link w:val="6"/>
    <w:uiPriority w:val="9"/>
    <w:semiHidden/>
    <w:rsid w:val="004F0D0B"/>
    <w:rPr>
      <w:rFonts w:cstheme="majorBidi"/>
      <w:b/>
      <w:bCs/>
      <w:color w:val="0F4761" w:themeColor="accent1" w:themeShade="BF"/>
    </w:rPr>
  </w:style>
  <w:style w:type="character" w:customStyle="1" w:styleId="70">
    <w:name w:val="标题 7 字符"/>
    <w:basedOn w:val="a0"/>
    <w:link w:val="7"/>
    <w:uiPriority w:val="9"/>
    <w:semiHidden/>
    <w:rsid w:val="004F0D0B"/>
    <w:rPr>
      <w:rFonts w:cstheme="majorBidi"/>
      <w:b/>
      <w:bCs/>
      <w:color w:val="595959" w:themeColor="text1" w:themeTint="A6"/>
    </w:rPr>
  </w:style>
  <w:style w:type="character" w:customStyle="1" w:styleId="80">
    <w:name w:val="标题 8 字符"/>
    <w:basedOn w:val="a0"/>
    <w:link w:val="8"/>
    <w:uiPriority w:val="9"/>
    <w:semiHidden/>
    <w:rsid w:val="004F0D0B"/>
    <w:rPr>
      <w:rFonts w:cstheme="majorBidi"/>
      <w:color w:val="595959" w:themeColor="text1" w:themeTint="A6"/>
    </w:rPr>
  </w:style>
  <w:style w:type="character" w:customStyle="1" w:styleId="90">
    <w:name w:val="标题 9 字符"/>
    <w:basedOn w:val="a0"/>
    <w:link w:val="9"/>
    <w:uiPriority w:val="9"/>
    <w:semiHidden/>
    <w:rsid w:val="004F0D0B"/>
    <w:rPr>
      <w:rFonts w:eastAsiaTheme="majorEastAsia" w:cstheme="majorBidi"/>
      <w:color w:val="595959" w:themeColor="text1" w:themeTint="A6"/>
    </w:rPr>
  </w:style>
  <w:style w:type="paragraph" w:styleId="a3">
    <w:name w:val="Title"/>
    <w:basedOn w:val="a"/>
    <w:next w:val="a"/>
    <w:link w:val="a4"/>
    <w:uiPriority w:val="10"/>
    <w:qFormat/>
    <w:rsid w:val="004F0D0B"/>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4F0D0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F0D0B"/>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4F0D0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F0D0B"/>
    <w:pPr>
      <w:spacing w:before="160"/>
      <w:jc w:val="center"/>
    </w:pPr>
    <w:rPr>
      <w:i/>
      <w:iCs/>
      <w:color w:val="404040" w:themeColor="text1" w:themeTint="BF"/>
    </w:rPr>
  </w:style>
  <w:style w:type="character" w:customStyle="1" w:styleId="a8">
    <w:name w:val="引用 字符"/>
    <w:basedOn w:val="a0"/>
    <w:link w:val="a7"/>
    <w:uiPriority w:val="29"/>
    <w:rsid w:val="004F0D0B"/>
    <w:rPr>
      <w:i/>
      <w:iCs/>
      <w:color w:val="404040" w:themeColor="text1" w:themeTint="BF"/>
    </w:rPr>
  </w:style>
  <w:style w:type="paragraph" w:styleId="a9">
    <w:name w:val="List Paragraph"/>
    <w:basedOn w:val="a"/>
    <w:uiPriority w:val="34"/>
    <w:qFormat/>
    <w:rsid w:val="004F0D0B"/>
    <w:pPr>
      <w:ind w:left="720"/>
      <w:contextualSpacing/>
    </w:pPr>
  </w:style>
  <w:style w:type="character" w:styleId="aa">
    <w:name w:val="Intense Emphasis"/>
    <w:basedOn w:val="a0"/>
    <w:uiPriority w:val="21"/>
    <w:qFormat/>
    <w:rsid w:val="004F0D0B"/>
    <w:rPr>
      <w:i/>
      <w:iCs/>
      <w:color w:val="0F4761" w:themeColor="accent1" w:themeShade="BF"/>
    </w:rPr>
  </w:style>
  <w:style w:type="paragraph" w:styleId="ab">
    <w:name w:val="Intense Quote"/>
    <w:basedOn w:val="a"/>
    <w:next w:val="a"/>
    <w:link w:val="ac"/>
    <w:uiPriority w:val="30"/>
    <w:qFormat/>
    <w:rsid w:val="004F0D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4F0D0B"/>
    <w:rPr>
      <w:i/>
      <w:iCs/>
      <w:color w:val="0F4761" w:themeColor="accent1" w:themeShade="BF"/>
    </w:rPr>
  </w:style>
  <w:style w:type="character" w:styleId="ad">
    <w:name w:val="Intense Reference"/>
    <w:basedOn w:val="a0"/>
    <w:uiPriority w:val="32"/>
    <w:qFormat/>
    <w:rsid w:val="004F0D0B"/>
    <w:rPr>
      <w:b/>
      <w:bCs/>
      <w:smallCaps/>
      <w:color w:val="0F4761" w:themeColor="accent1" w:themeShade="BF"/>
      <w:spacing w:val="5"/>
    </w:rPr>
  </w:style>
  <w:style w:type="character" w:styleId="ae">
    <w:name w:val="Hyperlink"/>
    <w:basedOn w:val="a0"/>
    <w:uiPriority w:val="99"/>
    <w:unhideWhenUsed/>
    <w:rsid w:val="004049D1"/>
    <w:rPr>
      <w:color w:val="467886" w:themeColor="hyperlink"/>
      <w:u w:val="single"/>
    </w:rPr>
  </w:style>
  <w:style w:type="character" w:styleId="af">
    <w:name w:val="Unresolved Mention"/>
    <w:basedOn w:val="a0"/>
    <w:uiPriority w:val="99"/>
    <w:semiHidden/>
    <w:unhideWhenUsed/>
    <w:rsid w:val="00404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5490312">
      <w:bodyDiv w:val="1"/>
      <w:marLeft w:val="0"/>
      <w:marRight w:val="0"/>
      <w:marTop w:val="0"/>
      <w:marBottom w:val="0"/>
      <w:divBdr>
        <w:top w:val="none" w:sz="0" w:space="0" w:color="auto"/>
        <w:left w:val="none" w:sz="0" w:space="0" w:color="auto"/>
        <w:bottom w:val="none" w:sz="0" w:space="0" w:color="auto"/>
        <w:right w:val="none" w:sz="0" w:space="0" w:color="auto"/>
      </w:divBdr>
    </w:div>
    <w:div w:id="14399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 LUO</dc:creator>
  <cp:keywords/>
  <dc:description/>
  <cp:lastModifiedBy>SH LUO</cp:lastModifiedBy>
  <cp:revision>2</cp:revision>
  <dcterms:created xsi:type="dcterms:W3CDTF">2024-06-26T11:13:00Z</dcterms:created>
  <dcterms:modified xsi:type="dcterms:W3CDTF">2024-06-26T11:21:00Z</dcterms:modified>
</cp:coreProperties>
</file>