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介绍信</w:t>
      </w:r>
    </w:p>
    <w:p>
      <w:pPr>
        <w:rPr>
          <w:rFonts w:hint="eastAsia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广安门医院济南医院中医（全科）</w:t>
      </w:r>
      <w:r>
        <w:rPr>
          <w:rFonts w:hint="eastAsia" w:ascii="仿宋_GB2312" w:hAnsi="仿宋_GB2312" w:eastAsia="仿宋_GB2312" w:cs="仿宋_GB2312"/>
          <w:sz w:val="32"/>
          <w:szCs w:val="32"/>
        </w:rPr>
        <w:t>医师规范化培训基地：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兹有我院（在编/合同/总量控制）职工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参加中医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医师规范化培训且符合报名条件，我院同意其到贵基地进行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月的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医师规范化培训，并确保其遵照国家省市要求按时完成培训任务。培训专业为：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，请贵部门予以办理规培招录报名手续。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谢谢！</w:t>
      </w:r>
      <w:bookmarkStart w:id="0" w:name="_GoBack"/>
      <w:bookmarkEnd w:id="0"/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          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jQ1YjM1NjY4ZDUyMDAwNDRiMDdmY2NmNzZkNjMifQ=="/>
  </w:docVars>
  <w:rsids>
    <w:rsidRoot w:val="00000000"/>
    <w:rsid w:val="2F707FF3"/>
    <w:rsid w:val="61345FE3"/>
    <w:rsid w:val="68495F84"/>
    <w:rsid w:val="6A9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3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2021-07-28T08:05:00Z</dcterms:created>
  <dc:creator>Administrator</dc:creator>
  <cp:lastModifiedBy>济南市中医医院</cp:lastModifiedBy>
  <dcterms:modified xsi:type="dcterms:W3CDTF">2024-07-02T01:23:42Z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15C4DC38F4A44F7F8DF6F788C6699F5A</vt:lpwstr>
  </property>
</Properties>
</file>