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300"/>
        <w:jc w:val="left"/>
        <w:rPr>
          <w:rFonts w:ascii="仿宋_GB2312" w:cs="仿宋_GB2312" w:eastAsia="仿宋_GB2312" w:hAnsi="仿宋_GB2312" w:hint="eastAsia"/>
          <w:b/>
          <w:bCs/>
          <w:sz w:val="28"/>
          <w:szCs w:val="28"/>
        </w:rPr>
      </w:pPr>
      <w:r>
        <w:rPr>
          <w:rFonts w:ascii="仿宋_GB2312" w:cs="仿宋_GB2312" w:eastAsia="仿宋_GB2312" w:hAnsi="仿宋_GB2312" w:hint="eastAsia"/>
          <w:b/>
          <w:bCs/>
          <w:sz w:val="28"/>
          <w:szCs w:val="28"/>
        </w:rPr>
        <w:t>附件1</w:t>
      </w:r>
    </w:p>
    <w:p>
      <w:pPr>
        <w:pStyle w:val="style0"/>
        <w:spacing w:lineRule="exact" w:line="300"/>
        <w:jc w:val="left"/>
        <w:rPr>
          <w:rFonts w:ascii="仿宋_GB2312" w:cs="仿宋_GB2312" w:eastAsia="仿宋_GB2312" w:hAnsi="仿宋_GB2312" w:hint="eastAsia"/>
          <w:b/>
          <w:bCs/>
          <w:sz w:val="28"/>
          <w:szCs w:val="28"/>
        </w:rPr>
      </w:pPr>
    </w:p>
    <w:p>
      <w:pPr>
        <w:pStyle w:val="style0"/>
        <w:spacing w:lineRule="exact" w:line="300"/>
        <w:jc w:val="center"/>
        <w:rPr>
          <w:rFonts w:ascii="仿宋_GB2312" w:cs="仿宋_GB2312" w:eastAsia="仿宋_GB2312" w:hAnsi="仿宋_GB2312" w:hint="eastAsia"/>
          <w:b/>
          <w:bCs/>
          <w:sz w:val="28"/>
          <w:szCs w:val="28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30"/>
          <w:szCs w:val="30"/>
        </w:rPr>
        <w:t>龙华区中山街道社区卫生服务中心202</w:t>
      </w:r>
      <w:r>
        <w:rPr>
          <w:rFonts w:ascii="仿宋_GB2312" w:cs="仿宋_GB2312" w:eastAsia="仿宋_GB2312" w:hAnsi="仿宋_GB2312" w:hint="eastAsia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ascii="仿宋_GB2312" w:cs="仿宋_GB2312" w:eastAsia="仿宋_GB2312" w:hAnsi="仿宋_GB2312" w:hint="eastAsia"/>
          <w:b/>
          <w:bCs/>
          <w:kern w:val="0"/>
          <w:sz w:val="30"/>
          <w:szCs w:val="30"/>
        </w:rPr>
        <w:t>年招聘工作人员岗位一览表</w:t>
      </w:r>
    </w:p>
    <w:p>
      <w:pPr>
        <w:pStyle w:val="style0"/>
        <w:spacing w:lineRule="exact" w:line="300"/>
        <w:rPr>
          <w:rFonts w:ascii="仿宋_GB2312" w:cs="仿宋_GB2312" w:eastAsia="仿宋_GB2312" w:hAnsi="仿宋_GB2312" w:hint="eastAsia"/>
          <w:b/>
          <w:bCs/>
          <w:sz w:val="28"/>
          <w:szCs w:val="28"/>
        </w:rPr>
      </w:pPr>
    </w:p>
    <w:tbl>
      <w:tblPr>
        <w:tblStyle w:val="style105"/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720"/>
        <w:gridCol w:w="683"/>
        <w:gridCol w:w="813"/>
        <w:gridCol w:w="1212"/>
        <w:gridCol w:w="856"/>
        <w:gridCol w:w="884"/>
        <w:gridCol w:w="4331"/>
        <w:gridCol w:w="689"/>
      </w:tblGrid>
      <w:tr>
        <w:trPr>
          <w:trHeight w:val="485" w:hRule="atLeast"/>
          <w:jc w:val="center"/>
        </w:trPr>
        <w:tc>
          <w:tcPr>
            <w:tcW w:w="431" w:type="dxa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0" w:type="dxa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招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聘</w:t>
            </w:r>
          </w:p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83" w:type="dxa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096" w:type="dxa"/>
            <w:gridSpan w:val="5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资格</w:t>
            </w:r>
            <w:bookmarkStart w:id="0" w:name="_GoBack"/>
            <w:bookmarkEnd w:id="0"/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689" w:type="dxa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/>
        <w:trPr>
          <w:trHeight w:val="727" w:hRule="atLeast"/>
          <w:jc w:val="center"/>
        </w:trPr>
        <w:tc>
          <w:tcPr>
            <w:tcW w:w="431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6" w:type="dxa"/>
            <w:tcBorders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331" w:type="dxa"/>
            <w:tcBorders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689" w:type="dxa"/>
            <w:vMerge w:val="continue"/>
            <w:tcBorders/>
          </w:tcPr>
          <w:p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1893" w:hRule="atLeast"/>
          <w:jc w:val="center"/>
        </w:trPr>
        <w:tc>
          <w:tcPr>
            <w:tcW w:w="431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  <w:t>西医全科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12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医师及以上</w:t>
            </w:r>
          </w:p>
        </w:tc>
        <w:tc>
          <w:tcPr>
            <w:tcW w:w="884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4331" w:type="dxa"/>
            <w:tcBorders/>
            <w:vAlign w:val="center"/>
          </w:tcPr>
          <w:p>
            <w:pPr>
              <w:pStyle w:val="style0"/>
              <w:widowControl/>
              <w:numPr>
                <w:ilvl w:val="0"/>
                <w:numId w:val="1"/>
              </w:numPr>
              <w:spacing w:lineRule="exact" w:line="240"/>
              <w:jc w:val="left"/>
              <w:textAlignment w:val="center"/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有相应学历学位证书；</w:t>
            </w:r>
          </w:p>
          <w:p>
            <w:pPr>
              <w:pStyle w:val="style0"/>
              <w:widowControl/>
              <w:numPr>
                <w:ilvl w:val="0"/>
                <w:numId w:val="1"/>
              </w:numPr>
              <w:spacing w:lineRule="exact" w:line="240"/>
              <w:ind w:left="0" w:leftChars="0" w:firstLine="0" w:firstLineChars="0"/>
              <w:jc w:val="left"/>
              <w:textAlignment w:val="center"/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具有《医师资格证书》和《医师执业证书》；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exact" w:line="240"/>
              <w:ind w:leftChars="0"/>
              <w:jc w:val="left"/>
              <w:textAlignment w:val="center"/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3、已完成住院医师规范化培训。</w:t>
            </w:r>
          </w:p>
        </w:tc>
        <w:tc>
          <w:tcPr>
            <w:tcW w:w="689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/>
        <w:trPr>
          <w:trHeight w:val="3054" w:hRule="atLeast"/>
          <w:jc w:val="center"/>
        </w:trPr>
        <w:tc>
          <w:tcPr>
            <w:tcW w:w="431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公共卫生科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12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预防医学</w:t>
            </w:r>
          </w:p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护理学</w:t>
            </w:r>
          </w:p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临床医学</w:t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医师护师及以上</w:t>
            </w:r>
          </w:p>
        </w:tc>
        <w:tc>
          <w:tcPr>
            <w:tcW w:w="884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4331" w:type="dxa"/>
            <w:tcBorders/>
            <w:vAlign w:val="center"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exact" w:line="24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有相应学历学位证书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exact" w:line="24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护士需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《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护士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资格证书》和《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护士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 xml:space="preserve">执业证书》； 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exact" w:line="240"/>
              <w:jc w:val="left"/>
              <w:textAlignment w:val="center"/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、医师需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《医师资格证书》和《医师执业证书》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exact" w:line="24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val="en-US" w:eastAsia="zh-CN"/>
              </w:rPr>
              <w:t>4、有社区基本公共卫生服务管理5年以上经验者优先考虑。</w:t>
            </w:r>
          </w:p>
        </w:tc>
        <w:tc>
          <w:tcPr>
            <w:tcW w:w="689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/>
        <w:trPr>
          <w:trHeight w:val="3066" w:hRule="atLeast"/>
          <w:jc w:val="center"/>
        </w:trPr>
        <w:tc>
          <w:tcPr>
            <w:tcW w:w="431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放射科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12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放射医学、医学影像、医学影像技术、放射医学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技师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884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4331" w:type="dxa"/>
            <w:tcBorders/>
            <w:vAlign w:val="center"/>
          </w:tcPr>
          <w:p>
            <w:pPr>
              <w:pStyle w:val="style0"/>
              <w:widowControl/>
              <w:numPr>
                <w:ilvl w:val="0"/>
                <w:numId w:val="2"/>
              </w:numPr>
              <w:spacing w:lineRule="exact" w:line="240"/>
              <w:jc w:val="left"/>
              <w:textAlignment w:val="center"/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有相应学历学位证书；</w:t>
            </w:r>
          </w:p>
          <w:p>
            <w:pPr>
              <w:pStyle w:val="style0"/>
              <w:widowControl/>
              <w:numPr>
                <w:ilvl w:val="0"/>
                <w:numId w:val="2"/>
              </w:numPr>
              <w:spacing w:lineRule="exact" w:line="240"/>
              <w:ind w:left="0" w:leftChars="0" w:firstLine="0" w:firstLineChars="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有《放射医学技士证书》。</w:t>
            </w:r>
          </w:p>
        </w:tc>
        <w:tc>
          <w:tcPr>
            <w:tcW w:w="689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pStyle w:val="style0"/>
              <w:widowControl/>
              <w:spacing w:lineRule="exact" w:line="24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招聘</w:t>
            </w:r>
          </w:p>
        </w:tc>
      </w:tr>
    </w:tbl>
    <w:p>
      <w:pPr>
        <w:pStyle w:val="style0"/>
        <w:spacing w:lineRule="exact" w:line="300"/>
        <w:rPr>
          <w:rFonts w:ascii="仿宋" w:cs="仿宋" w:eastAsia="仿宋" w:hAnsi="仿宋" w:hint="default"/>
          <w:b/>
          <w:bCs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28"/>
          <w:szCs w:val="28"/>
          <w:lang w:eastAsia="zh-CN"/>
        </w:rPr>
        <w:t>注：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35周岁以下指1988年8月1</w:t>
      </w:r>
      <w:r>
        <w:rPr>
          <w:rFonts w:ascii="仿宋" w:cs="仿宋" w:eastAsia="仿宋" w:hAnsi="仿宋" w:hint="default"/>
          <w:b/>
          <w:bCs/>
          <w:sz w:val="28"/>
          <w:szCs w:val="28"/>
          <w:lang w:val="en-US" w:eastAsia="zh-CN"/>
        </w:rPr>
        <w:t>5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日（含）以后出生；45周岁指1978年8月1</w:t>
      </w:r>
      <w:r>
        <w:rPr>
          <w:rFonts w:ascii="仿宋" w:cs="仿宋" w:eastAsia="仿宋" w:hAnsi="仿宋" w:hint="default"/>
          <w:b/>
          <w:bCs/>
          <w:sz w:val="28"/>
          <w:szCs w:val="28"/>
          <w:lang w:val="en-US" w:eastAsia="zh-CN"/>
        </w:rPr>
        <w:t>5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日（含）以后出生；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B85DEA4"/>
    <w:lvl w:ilvl="0">
      <w:start w:val="1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BC4A7C9B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369</Words>
  <Pages>1</Pages>
  <Characters>385</Characters>
  <Application>WPS Office</Application>
  <DocSecurity>0</DocSecurity>
  <Paragraphs>70</Paragraphs>
  <ScaleCrop>false</ScaleCrop>
  <LinksUpToDate>false</LinksUpToDate>
  <CharactersWithSpaces>386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2022-07-07T02:00:00Z</dcterms:created>
  <dc:creator>肖小哇</dc:creator>
  <lastModifiedBy>OCE-AN10</lastModifiedBy>
  <lastPrinted>2023-05-26T03:12:00Z</lastPrinted>
  <dcterms:modified xsi:type="dcterms:W3CDTF">2024-08-14T11:25:55Z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5F44B12CE2E44F13A9A79F5ECD60DBE8</vt:lpwstr>
  </property>
</Properties>
</file>