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54EE7A">
      <w:pPr>
        <w:spacing w:line="400" w:lineRule="exact"/>
        <w:rPr>
          <w:rFonts w:ascii="黑体" w:hAnsi="黑体" w:eastAsia="黑体" w:cs="黑体"/>
          <w:color w:val="auto"/>
          <w:kern w:val="0"/>
          <w:sz w:val="30"/>
          <w:szCs w:val="30"/>
          <w:highlight w:val="none"/>
        </w:rPr>
      </w:pPr>
      <w:r>
        <w:rPr>
          <w:rFonts w:hint="eastAsia" w:ascii="黑体" w:hAnsi="黑体" w:eastAsia="黑体" w:cs="黑体"/>
          <w:color w:val="auto"/>
          <w:kern w:val="0"/>
          <w:sz w:val="28"/>
          <w:szCs w:val="28"/>
          <w:highlight w:val="none"/>
        </w:rPr>
        <w:t>附件</w:t>
      </w:r>
      <w:r>
        <w:rPr>
          <w:rFonts w:hint="eastAsia" w:ascii="黑体" w:hAnsi="黑体" w:eastAsia="黑体" w:cs="黑体"/>
          <w:color w:val="auto"/>
          <w:kern w:val="0"/>
          <w:sz w:val="28"/>
          <w:szCs w:val="28"/>
          <w:highlight w:val="none"/>
          <w:lang w:val="en-US" w:eastAsia="zh-CN"/>
        </w:rPr>
        <w:t>1</w:t>
      </w:r>
      <w:r>
        <w:rPr>
          <w:rFonts w:hint="eastAsia" w:ascii="黑体" w:hAnsi="黑体" w:eastAsia="黑体" w:cs="黑体"/>
          <w:color w:val="auto"/>
          <w:kern w:val="0"/>
          <w:sz w:val="30"/>
          <w:szCs w:val="30"/>
          <w:highlight w:val="none"/>
        </w:rPr>
        <w:t>：</w:t>
      </w:r>
    </w:p>
    <w:p w14:paraId="3D516ED5">
      <w:pPr>
        <w:spacing w:line="400" w:lineRule="exact"/>
        <w:jc w:val="center"/>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2024年桐乡市桐卫人力资源服务有限公司招聘市卫健局下属部分医疗单位编外合同人员（校医）</w:t>
      </w:r>
    </w:p>
    <w:p w14:paraId="54909FCE">
      <w:pPr>
        <w:spacing w:line="400" w:lineRule="exact"/>
        <w:jc w:val="center"/>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计划及岗位要求表</w:t>
      </w:r>
    </w:p>
    <w:tbl>
      <w:tblPr>
        <w:tblStyle w:val="3"/>
        <w:tblpPr w:leftFromText="180" w:rightFromText="180" w:vertAnchor="text" w:horzAnchor="page" w:tblpX="808" w:tblpY="141"/>
        <w:tblOverlap w:val="never"/>
        <w:tblW w:w="15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1691"/>
        <w:gridCol w:w="1215"/>
        <w:gridCol w:w="735"/>
        <w:gridCol w:w="765"/>
        <w:gridCol w:w="1545"/>
        <w:gridCol w:w="3362"/>
        <w:gridCol w:w="3287"/>
        <w:gridCol w:w="1900"/>
      </w:tblGrid>
      <w:tr w14:paraId="2404D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575" w:type="dxa"/>
            <w:noWrap/>
            <w:vAlign w:val="center"/>
          </w:tcPr>
          <w:p w14:paraId="7E441B9B">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仿宋" w:hAnsi="仿宋" w:eastAsia="仿宋" w:cs="仿宋"/>
                <w:b/>
                <w:bCs/>
                <w:color w:val="auto"/>
                <w:spacing w:val="-20"/>
                <w:szCs w:val="21"/>
              </w:rPr>
            </w:pPr>
            <w:r>
              <w:rPr>
                <w:rFonts w:hint="eastAsia" w:ascii="仿宋" w:hAnsi="仿宋" w:eastAsia="仿宋" w:cs="仿宋"/>
                <w:b/>
                <w:bCs/>
                <w:color w:val="auto"/>
                <w:spacing w:val="-20"/>
                <w:szCs w:val="21"/>
              </w:rPr>
              <w:t>序号</w:t>
            </w:r>
          </w:p>
        </w:tc>
        <w:tc>
          <w:tcPr>
            <w:tcW w:w="1691" w:type="dxa"/>
            <w:noWrap/>
            <w:vAlign w:val="center"/>
          </w:tcPr>
          <w:p w14:paraId="18C63FBD">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仿宋" w:hAnsi="仿宋" w:eastAsia="仿宋" w:cs="仿宋"/>
                <w:b/>
                <w:bCs/>
                <w:color w:val="auto"/>
                <w:szCs w:val="21"/>
              </w:rPr>
            </w:pPr>
            <w:r>
              <w:rPr>
                <w:rFonts w:hint="eastAsia" w:ascii="仿宋" w:hAnsi="仿宋" w:eastAsia="仿宋" w:cs="仿宋"/>
                <w:b/>
                <w:bCs/>
                <w:color w:val="auto"/>
                <w:szCs w:val="21"/>
              </w:rPr>
              <w:t>招聘单位</w:t>
            </w:r>
          </w:p>
        </w:tc>
        <w:tc>
          <w:tcPr>
            <w:tcW w:w="1215" w:type="dxa"/>
            <w:noWrap/>
            <w:vAlign w:val="center"/>
          </w:tcPr>
          <w:p w14:paraId="5EB073DB">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仿宋" w:hAnsi="仿宋" w:eastAsia="仿宋" w:cs="仿宋"/>
                <w:b/>
                <w:bCs/>
                <w:color w:val="auto"/>
                <w:szCs w:val="21"/>
              </w:rPr>
            </w:pPr>
            <w:r>
              <w:rPr>
                <w:rFonts w:hint="eastAsia" w:ascii="仿宋" w:hAnsi="仿宋" w:eastAsia="仿宋" w:cs="仿宋"/>
                <w:b/>
                <w:bCs/>
                <w:color w:val="auto"/>
                <w:szCs w:val="21"/>
              </w:rPr>
              <w:t>招聘岗位</w:t>
            </w:r>
          </w:p>
        </w:tc>
        <w:tc>
          <w:tcPr>
            <w:tcW w:w="735" w:type="dxa"/>
            <w:noWrap/>
            <w:vAlign w:val="center"/>
          </w:tcPr>
          <w:p w14:paraId="5B1C8672">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仿宋" w:hAnsi="仿宋" w:eastAsia="仿宋" w:cs="仿宋"/>
                <w:b/>
                <w:bCs/>
                <w:color w:val="auto"/>
                <w:szCs w:val="21"/>
              </w:rPr>
            </w:pPr>
            <w:r>
              <w:rPr>
                <w:rFonts w:hint="eastAsia" w:ascii="仿宋" w:hAnsi="仿宋" w:eastAsia="仿宋" w:cs="仿宋"/>
                <w:b/>
                <w:bCs/>
                <w:color w:val="auto"/>
                <w:szCs w:val="21"/>
              </w:rPr>
              <w:t>招聘人数</w:t>
            </w:r>
          </w:p>
        </w:tc>
        <w:tc>
          <w:tcPr>
            <w:tcW w:w="765" w:type="dxa"/>
            <w:noWrap/>
            <w:vAlign w:val="center"/>
          </w:tcPr>
          <w:p w14:paraId="5CBD1E63">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仿宋" w:hAnsi="仿宋" w:eastAsia="仿宋" w:cs="仿宋"/>
                <w:b/>
                <w:bCs/>
                <w:color w:val="auto"/>
                <w:szCs w:val="21"/>
              </w:rPr>
            </w:pPr>
            <w:r>
              <w:rPr>
                <w:rFonts w:hint="eastAsia" w:ascii="仿宋" w:hAnsi="仿宋" w:eastAsia="仿宋" w:cs="仿宋"/>
                <w:b/>
                <w:bCs/>
                <w:color w:val="auto"/>
                <w:szCs w:val="21"/>
              </w:rPr>
              <w:t>学历</w:t>
            </w:r>
          </w:p>
        </w:tc>
        <w:tc>
          <w:tcPr>
            <w:tcW w:w="1545" w:type="dxa"/>
            <w:noWrap/>
            <w:vAlign w:val="center"/>
          </w:tcPr>
          <w:p w14:paraId="28583ABD">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仿宋" w:hAnsi="仿宋" w:eastAsia="仿宋" w:cs="仿宋"/>
                <w:b/>
                <w:bCs/>
                <w:color w:val="auto"/>
                <w:szCs w:val="21"/>
              </w:rPr>
            </w:pPr>
            <w:r>
              <w:rPr>
                <w:rFonts w:hint="eastAsia" w:ascii="仿宋" w:hAnsi="仿宋" w:eastAsia="仿宋" w:cs="仿宋"/>
                <w:b/>
                <w:bCs/>
                <w:color w:val="auto"/>
                <w:szCs w:val="21"/>
              </w:rPr>
              <w:t>专业要求</w:t>
            </w:r>
          </w:p>
        </w:tc>
        <w:tc>
          <w:tcPr>
            <w:tcW w:w="3362" w:type="dxa"/>
            <w:noWrap/>
            <w:vAlign w:val="center"/>
          </w:tcPr>
          <w:p w14:paraId="559AC735">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仿宋" w:hAnsi="仿宋" w:eastAsia="仿宋" w:cs="仿宋"/>
                <w:b/>
                <w:bCs/>
                <w:color w:val="auto"/>
                <w:szCs w:val="21"/>
              </w:rPr>
            </w:pPr>
            <w:r>
              <w:rPr>
                <w:rFonts w:hint="eastAsia" w:ascii="仿宋" w:hAnsi="仿宋" w:eastAsia="仿宋" w:cs="仿宋"/>
                <w:b/>
                <w:bCs/>
                <w:color w:val="auto"/>
                <w:szCs w:val="21"/>
              </w:rPr>
              <w:t>专业资格要求</w:t>
            </w:r>
          </w:p>
        </w:tc>
        <w:tc>
          <w:tcPr>
            <w:tcW w:w="3287" w:type="dxa"/>
            <w:noWrap/>
            <w:vAlign w:val="center"/>
          </w:tcPr>
          <w:p w14:paraId="0A1D744D">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仿宋" w:hAnsi="仿宋" w:eastAsia="仿宋" w:cs="仿宋"/>
                <w:b/>
                <w:bCs/>
                <w:color w:val="auto"/>
                <w:szCs w:val="21"/>
                <w:lang w:eastAsia="zh-CN"/>
              </w:rPr>
            </w:pPr>
            <w:r>
              <w:rPr>
                <w:rFonts w:hint="eastAsia" w:ascii="仿宋" w:hAnsi="仿宋" w:eastAsia="仿宋" w:cs="仿宋"/>
                <w:b/>
                <w:bCs/>
                <w:color w:val="auto"/>
                <w:szCs w:val="21"/>
                <w:lang w:eastAsia="zh-CN"/>
              </w:rPr>
              <w:t>派遣学校</w:t>
            </w:r>
          </w:p>
        </w:tc>
        <w:tc>
          <w:tcPr>
            <w:tcW w:w="1900" w:type="dxa"/>
            <w:noWrap/>
            <w:vAlign w:val="center"/>
          </w:tcPr>
          <w:p w14:paraId="11FB24EF">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仿宋" w:hAnsi="仿宋" w:eastAsia="仿宋" w:cs="仿宋"/>
                <w:b/>
                <w:bCs/>
                <w:color w:val="auto"/>
                <w:szCs w:val="21"/>
                <w:lang w:val="en-US" w:eastAsia="zh-CN"/>
              </w:rPr>
            </w:pPr>
            <w:r>
              <w:rPr>
                <w:rFonts w:hint="eastAsia" w:ascii="仿宋" w:hAnsi="仿宋" w:eastAsia="仿宋" w:cs="仿宋"/>
                <w:b/>
                <w:bCs/>
                <w:color w:val="auto"/>
                <w:szCs w:val="21"/>
                <w:lang w:val="en-US" w:eastAsia="zh-CN"/>
              </w:rPr>
              <w:t>薪资</w:t>
            </w:r>
          </w:p>
        </w:tc>
      </w:tr>
      <w:tr w14:paraId="4EF4C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575" w:type="dxa"/>
            <w:noWrap/>
            <w:vAlign w:val="center"/>
          </w:tcPr>
          <w:p w14:paraId="3F2233CB">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仿宋" w:hAnsi="仿宋" w:eastAsia="仿宋" w:cs="仿宋"/>
                <w:color w:val="auto"/>
                <w:spacing w:val="-20"/>
                <w:sz w:val="22"/>
                <w:szCs w:val="22"/>
              </w:rPr>
            </w:pPr>
            <w:r>
              <w:rPr>
                <w:rFonts w:hint="eastAsia" w:ascii="仿宋" w:hAnsi="仿宋" w:eastAsia="仿宋" w:cs="仿宋"/>
                <w:color w:val="auto"/>
                <w:spacing w:val="-20"/>
                <w:sz w:val="22"/>
                <w:szCs w:val="22"/>
              </w:rPr>
              <w:t>1</w:t>
            </w:r>
          </w:p>
        </w:tc>
        <w:tc>
          <w:tcPr>
            <w:tcW w:w="1691" w:type="dxa"/>
            <w:noWrap/>
            <w:vAlign w:val="center"/>
          </w:tcPr>
          <w:p w14:paraId="6C12B5DA">
            <w:pPr>
              <w:keepNext w:val="0"/>
              <w:keepLines w:val="0"/>
              <w:pageBreakBefore w:val="0"/>
              <w:widowControl w:val="0"/>
              <w:kinsoku/>
              <w:wordWrap/>
              <w:overflowPunct/>
              <w:topLinePunct w:val="0"/>
              <w:autoSpaceDE/>
              <w:autoSpaceDN/>
              <w:bidi w:val="0"/>
              <w:spacing w:line="260" w:lineRule="exact"/>
              <w:jc w:val="center"/>
              <w:textAlignment w:val="auto"/>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rPr>
              <w:t>洲泉镇中心卫生院</w:t>
            </w:r>
          </w:p>
        </w:tc>
        <w:tc>
          <w:tcPr>
            <w:tcW w:w="1215" w:type="dxa"/>
            <w:noWrap/>
            <w:vAlign w:val="center"/>
          </w:tcPr>
          <w:p w14:paraId="740240AF">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rPr>
              <w:t>驻校护理</w:t>
            </w:r>
          </w:p>
        </w:tc>
        <w:tc>
          <w:tcPr>
            <w:tcW w:w="735" w:type="dxa"/>
            <w:noWrap/>
            <w:vAlign w:val="center"/>
          </w:tcPr>
          <w:p w14:paraId="593199A4">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2</w:t>
            </w:r>
          </w:p>
        </w:tc>
        <w:tc>
          <w:tcPr>
            <w:tcW w:w="765" w:type="dxa"/>
            <w:noWrap/>
            <w:vAlign w:val="center"/>
          </w:tcPr>
          <w:p w14:paraId="63342843">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rPr>
              <w:t>专科</w:t>
            </w:r>
          </w:p>
        </w:tc>
        <w:tc>
          <w:tcPr>
            <w:tcW w:w="1545" w:type="dxa"/>
            <w:noWrap/>
            <w:vAlign w:val="center"/>
          </w:tcPr>
          <w:p w14:paraId="2935BBEC">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rPr>
              <w:t>护理、护理学</w:t>
            </w:r>
          </w:p>
        </w:tc>
        <w:tc>
          <w:tcPr>
            <w:tcW w:w="3362" w:type="dxa"/>
            <w:noWrap/>
            <w:vAlign w:val="center"/>
          </w:tcPr>
          <w:p w14:paraId="527C86A9">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rPr>
              <w:t>具有</w:t>
            </w:r>
            <w:r>
              <w:rPr>
                <w:rFonts w:hint="eastAsia" w:ascii="仿宋" w:hAnsi="仿宋" w:eastAsia="仿宋" w:cs="仿宋"/>
                <w:color w:val="auto"/>
                <w:sz w:val="22"/>
                <w:szCs w:val="22"/>
                <w:lang w:eastAsia="zh-CN"/>
              </w:rPr>
              <w:t>护士及以上资格，</w:t>
            </w:r>
            <w:r>
              <w:rPr>
                <w:rFonts w:hint="eastAsia" w:ascii="仿宋" w:hAnsi="仿宋" w:eastAsia="仿宋" w:cs="仿宋"/>
                <w:i w:val="0"/>
                <w:iCs w:val="0"/>
                <w:color w:val="auto"/>
                <w:kern w:val="0"/>
                <w:sz w:val="22"/>
                <w:szCs w:val="22"/>
                <w:u w:val="none"/>
                <w:lang w:val="en-US" w:eastAsia="zh-CN" w:bidi="ar"/>
              </w:rPr>
              <w:t>执业注册时间在有效期内，限浙江省户籍</w:t>
            </w:r>
            <w:r>
              <w:rPr>
                <w:rFonts w:hint="eastAsia" w:ascii="仿宋" w:hAnsi="仿宋" w:eastAsia="仿宋" w:cs="仿宋"/>
                <w:color w:val="auto"/>
                <w:sz w:val="22"/>
                <w:szCs w:val="22"/>
              </w:rPr>
              <w:t>。</w:t>
            </w:r>
          </w:p>
        </w:tc>
        <w:tc>
          <w:tcPr>
            <w:tcW w:w="3287" w:type="dxa"/>
            <w:noWrap/>
            <w:vAlign w:val="center"/>
          </w:tcPr>
          <w:p w14:paraId="44A4C730">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lang w:val="en-US" w:eastAsia="zh-CN"/>
              </w:rPr>
              <w:t>其中：洲泉中心小学1人、洲泉实验小学1人。</w:t>
            </w:r>
          </w:p>
        </w:tc>
        <w:tc>
          <w:tcPr>
            <w:tcW w:w="1900" w:type="dxa"/>
            <w:noWrap/>
            <w:vAlign w:val="top"/>
          </w:tcPr>
          <w:p w14:paraId="73355D03">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年薪8</w:t>
            </w:r>
            <w:r>
              <w:rPr>
                <w:rFonts w:hint="eastAsia" w:ascii="仿宋" w:hAnsi="仿宋" w:eastAsia="仿宋" w:cs="仿宋"/>
                <w:color w:val="auto"/>
                <w:sz w:val="22"/>
                <w:szCs w:val="22"/>
              </w:rPr>
              <w:t>万元（含</w:t>
            </w:r>
            <w:r>
              <w:rPr>
                <w:rFonts w:hint="eastAsia" w:ascii="仿宋" w:hAnsi="仿宋" w:eastAsia="仿宋" w:cs="仿宋"/>
                <w:color w:val="auto"/>
                <w:sz w:val="22"/>
                <w:szCs w:val="22"/>
                <w:lang w:val="en-US" w:eastAsia="zh-CN"/>
              </w:rPr>
              <w:t>五险一金及</w:t>
            </w:r>
            <w:r>
              <w:rPr>
                <w:rFonts w:hint="eastAsia" w:ascii="仿宋" w:hAnsi="仿宋" w:eastAsia="仿宋" w:cs="仿宋"/>
                <w:color w:val="auto"/>
                <w:sz w:val="22"/>
                <w:szCs w:val="22"/>
                <w:lang w:eastAsia="zh-CN"/>
              </w:rPr>
              <w:t>福利</w:t>
            </w:r>
            <w:r>
              <w:rPr>
                <w:rFonts w:hint="eastAsia" w:ascii="仿宋" w:hAnsi="仿宋" w:eastAsia="仿宋" w:cs="仿宋"/>
                <w:color w:val="auto"/>
                <w:sz w:val="22"/>
                <w:szCs w:val="22"/>
              </w:rPr>
              <w:t>）</w:t>
            </w:r>
          </w:p>
        </w:tc>
      </w:tr>
      <w:tr w14:paraId="2A2EA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575" w:type="dxa"/>
            <w:noWrap/>
            <w:vAlign w:val="center"/>
          </w:tcPr>
          <w:p w14:paraId="591C0EA8">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仿宋" w:hAnsi="仿宋" w:eastAsia="仿宋" w:cs="仿宋"/>
                <w:color w:val="auto"/>
                <w:spacing w:val="-20"/>
                <w:sz w:val="22"/>
                <w:szCs w:val="22"/>
                <w:lang w:eastAsia="zh-CN"/>
              </w:rPr>
            </w:pPr>
            <w:r>
              <w:rPr>
                <w:rFonts w:hint="eastAsia" w:ascii="仿宋" w:hAnsi="仿宋" w:eastAsia="仿宋" w:cs="仿宋"/>
                <w:color w:val="auto"/>
                <w:spacing w:val="-20"/>
                <w:sz w:val="22"/>
                <w:szCs w:val="22"/>
                <w:lang w:val="en-US" w:eastAsia="zh-CN"/>
              </w:rPr>
              <w:t>2</w:t>
            </w:r>
          </w:p>
        </w:tc>
        <w:tc>
          <w:tcPr>
            <w:tcW w:w="1691" w:type="dxa"/>
            <w:noWrap/>
            <w:vAlign w:val="center"/>
          </w:tcPr>
          <w:p w14:paraId="2EA5041B">
            <w:pPr>
              <w:keepNext w:val="0"/>
              <w:keepLines w:val="0"/>
              <w:pageBreakBefore w:val="0"/>
              <w:widowControl w:val="0"/>
              <w:kinsoku/>
              <w:wordWrap/>
              <w:overflowPunct/>
              <w:topLinePunct w:val="0"/>
              <w:autoSpaceDE/>
              <w:autoSpaceDN/>
              <w:bidi w:val="0"/>
              <w:spacing w:line="260" w:lineRule="exact"/>
              <w:jc w:val="center"/>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崇福镇社区卫生服务中心</w:t>
            </w:r>
          </w:p>
        </w:tc>
        <w:tc>
          <w:tcPr>
            <w:tcW w:w="1215" w:type="dxa"/>
            <w:noWrap/>
            <w:vAlign w:val="center"/>
          </w:tcPr>
          <w:p w14:paraId="61335D45">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仿宋" w:hAnsi="仿宋" w:eastAsia="仿宋" w:cs="仿宋"/>
                <w:color w:val="auto"/>
                <w:sz w:val="22"/>
                <w:szCs w:val="22"/>
              </w:rPr>
            </w:pPr>
            <w:r>
              <w:rPr>
                <w:rFonts w:hint="eastAsia" w:ascii="仿宋" w:hAnsi="仿宋" w:eastAsia="仿宋" w:cs="仿宋"/>
                <w:color w:val="auto"/>
                <w:sz w:val="22"/>
                <w:szCs w:val="22"/>
                <w:lang w:eastAsia="zh-CN"/>
              </w:rPr>
              <w:t>驻校护理</w:t>
            </w:r>
          </w:p>
        </w:tc>
        <w:tc>
          <w:tcPr>
            <w:tcW w:w="735" w:type="dxa"/>
            <w:noWrap/>
            <w:vAlign w:val="center"/>
          </w:tcPr>
          <w:p w14:paraId="6A2F9C6C">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仿宋" w:hAnsi="仿宋" w:eastAsia="仿宋" w:cs="仿宋"/>
                <w:color w:val="auto"/>
                <w:sz w:val="22"/>
                <w:szCs w:val="22"/>
              </w:rPr>
            </w:pPr>
            <w:r>
              <w:rPr>
                <w:rFonts w:hint="eastAsia" w:ascii="仿宋" w:hAnsi="仿宋" w:eastAsia="仿宋" w:cs="仿宋"/>
                <w:color w:val="auto"/>
                <w:sz w:val="22"/>
                <w:szCs w:val="22"/>
                <w:lang w:val="en-US" w:eastAsia="zh-CN"/>
              </w:rPr>
              <w:t>3</w:t>
            </w:r>
          </w:p>
        </w:tc>
        <w:tc>
          <w:tcPr>
            <w:tcW w:w="765" w:type="dxa"/>
            <w:noWrap/>
            <w:vAlign w:val="center"/>
          </w:tcPr>
          <w:p w14:paraId="33646228">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专科</w:t>
            </w:r>
          </w:p>
        </w:tc>
        <w:tc>
          <w:tcPr>
            <w:tcW w:w="1545" w:type="dxa"/>
            <w:noWrap/>
            <w:vAlign w:val="center"/>
          </w:tcPr>
          <w:p w14:paraId="7791351A">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护理、护理学</w:t>
            </w:r>
          </w:p>
        </w:tc>
        <w:tc>
          <w:tcPr>
            <w:tcW w:w="3362" w:type="dxa"/>
            <w:noWrap/>
            <w:vAlign w:val="center"/>
          </w:tcPr>
          <w:p w14:paraId="6E5B7BC3">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eastAsia" w:ascii="仿宋" w:hAnsi="仿宋" w:eastAsia="仿宋" w:cs="仿宋"/>
                <w:color w:val="auto"/>
                <w:kern w:val="0"/>
                <w:sz w:val="22"/>
                <w:szCs w:val="22"/>
              </w:rPr>
            </w:pPr>
            <w:r>
              <w:rPr>
                <w:rFonts w:hint="eastAsia" w:ascii="仿宋" w:hAnsi="仿宋" w:eastAsia="仿宋" w:cs="仿宋"/>
                <w:color w:val="auto"/>
                <w:sz w:val="22"/>
                <w:szCs w:val="22"/>
              </w:rPr>
              <w:t>具有</w:t>
            </w:r>
            <w:r>
              <w:rPr>
                <w:rFonts w:hint="eastAsia" w:ascii="仿宋" w:hAnsi="仿宋" w:eastAsia="仿宋" w:cs="仿宋"/>
                <w:color w:val="auto"/>
                <w:sz w:val="22"/>
                <w:szCs w:val="22"/>
                <w:lang w:eastAsia="zh-CN"/>
              </w:rPr>
              <w:t>护士及以上资格，</w:t>
            </w:r>
            <w:r>
              <w:rPr>
                <w:rFonts w:hint="eastAsia" w:ascii="仿宋" w:hAnsi="仿宋" w:eastAsia="仿宋" w:cs="仿宋"/>
                <w:i w:val="0"/>
                <w:iCs w:val="0"/>
                <w:color w:val="auto"/>
                <w:kern w:val="0"/>
                <w:sz w:val="22"/>
                <w:szCs w:val="22"/>
                <w:u w:val="none"/>
                <w:lang w:val="en-US" w:eastAsia="zh-CN" w:bidi="ar"/>
              </w:rPr>
              <w:t>执业注册时间在有效期内，限浙江省户籍</w:t>
            </w:r>
            <w:r>
              <w:rPr>
                <w:rFonts w:hint="eastAsia" w:ascii="仿宋" w:hAnsi="仿宋" w:eastAsia="仿宋" w:cs="仿宋"/>
                <w:color w:val="auto"/>
                <w:sz w:val="22"/>
                <w:szCs w:val="22"/>
              </w:rPr>
              <w:t>。</w:t>
            </w:r>
          </w:p>
        </w:tc>
        <w:tc>
          <w:tcPr>
            <w:tcW w:w="3287" w:type="dxa"/>
            <w:noWrap/>
            <w:vAlign w:val="center"/>
          </w:tcPr>
          <w:p w14:paraId="0CDB326F">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eastAsia" w:ascii="仿宋" w:hAnsi="仿宋" w:eastAsia="仿宋" w:cs="仿宋"/>
                <w:color w:val="auto"/>
                <w:sz w:val="22"/>
                <w:szCs w:val="22"/>
                <w:lang w:val="en-US" w:eastAsia="zh-CN"/>
              </w:rPr>
            </w:pPr>
            <w:r>
              <w:rPr>
                <w:rFonts w:hint="default" w:ascii="仿宋" w:hAnsi="仿宋" w:eastAsia="仿宋" w:cs="仿宋"/>
                <w:color w:val="auto"/>
                <w:sz w:val="22"/>
                <w:szCs w:val="22"/>
              </w:rPr>
              <w:t>其中：</w:t>
            </w:r>
            <w:r>
              <w:rPr>
                <w:rFonts w:hint="eastAsia" w:ascii="仿宋" w:hAnsi="仿宋" w:eastAsia="仿宋" w:cs="仿宋"/>
                <w:color w:val="auto"/>
                <w:sz w:val="22"/>
                <w:szCs w:val="22"/>
              </w:rPr>
              <w:t>桐乡二中</w:t>
            </w:r>
            <w:r>
              <w:rPr>
                <w:rFonts w:hint="eastAsia" w:ascii="仿宋" w:hAnsi="仿宋" w:eastAsia="仿宋" w:cs="仿宋"/>
                <w:color w:val="auto"/>
                <w:sz w:val="22"/>
                <w:szCs w:val="22"/>
                <w:lang w:val="en-US" w:eastAsia="zh-CN"/>
              </w:rPr>
              <w:t>1人、</w:t>
            </w:r>
            <w:r>
              <w:rPr>
                <w:rFonts w:hint="eastAsia" w:ascii="仿宋" w:hAnsi="仿宋" w:eastAsia="仿宋" w:cs="仿宋"/>
                <w:color w:val="auto"/>
                <w:sz w:val="22"/>
                <w:szCs w:val="22"/>
              </w:rPr>
              <w:t>芝村小学</w:t>
            </w:r>
            <w:r>
              <w:rPr>
                <w:rFonts w:hint="eastAsia" w:ascii="仿宋" w:hAnsi="仿宋" w:eastAsia="仿宋" w:cs="仿宋"/>
                <w:color w:val="auto"/>
                <w:sz w:val="22"/>
                <w:szCs w:val="22"/>
                <w:lang w:val="en-US" w:eastAsia="zh-CN"/>
              </w:rPr>
              <w:t>1人</w:t>
            </w:r>
            <w:r>
              <w:rPr>
                <w:rFonts w:hint="eastAsia" w:ascii="仿宋" w:hAnsi="仿宋" w:eastAsia="仿宋" w:cs="仿宋"/>
                <w:color w:val="auto"/>
                <w:sz w:val="22"/>
                <w:szCs w:val="22"/>
                <w:lang w:eastAsia="zh-CN"/>
              </w:rPr>
              <w:t>、崇德初中</w:t>
            </w:r>
            <w:r>
              <w:rPr>
                <w:rFonts w:hint="eastAsia" w:ascii="仿宋" w:hAnsi="仿宋" w:eastAsia="仿宋" w:cs="仿宋"/>
                <w:color w:val="auto"/>
                <w:sz w:val="22"/>
                <w:szCs w:val="22"/>
                <w:lang w:val="en-US" w:eastAsia="zh-CN"/>
              </w:rPr>
              <w:t>1人。</w:t>
            </w:r>
          </w:p>
        </w:tc>
        <w:tc>
          <w:tcPr>
            <w:tcW w:w="1900" w:type="dxa"/>
            <w:noWrap/>
            <w:vAlign w:val="center"/>
          </w:tcPr>
          <w:p w14:paraId="23FB4A94">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rPr>
                <w:rFonts w:hint="eastAsia" w:ascii="仿宋" w:hAnsi="仿宋" w:eastAsia="仿宋" w:cs="仿宋"/>
                <w:color w:val="auto"/>
                <w:sz w:val="22"/>
                <w:szCs w:val="22"/>
              </w:rPr>
            </w:pPr>
            <w:r>
              <w:rPr>
                <w:rFonts w:hint="eastAsia" w:ascii="仿宋" w:hAnsi="仿宋" w:eastAsia="仿宋" w:cs="仿宋"/>
                <w:color w:val="auto"/>
                <w:sz w:val="22"/>
                <w:szCs w:val="22"/>
                <w:lang w:val="en-US" w:eastAsia="zh-CN"/>
              </w:rPr>
              <w:t>年薪8</w:t>
            </w:r>
            <w:r>
              <w:rPr>
                <w:rFonts w:hint="eastAsia" w:ascii="仿宋" w:hAnsi="仿宋" w:eastAsia="仿宋" w:cs="仿宋"/>
                <w:color w:val="auto"/>
                <w:sz w:val="22"/>
                <w:szCs w:val="22"/>
              </w:rPr>
              <w:t>万元（含</w:t>
            </w:r>
            <w:r>
              <w:rPr>
                <w:rFonts w:hint="eastAsia" w:ascii="仿宋" w:hAnsi="仿宋" w:eastAsia="仿宋" w:cs="仿宋"/>
                <w:color w:val="auto"/>
                <w:sz w:val="22"/>
                <w:szCs w:val="22"/>
                <w:lang w:val="en-US" w:eastAsia="zh-CN"/>
              </w:rPr>
              <w:t>五险一金及</w:t>
            </w:r>
            <w:r>
              <w:rPr>
                <w:rFonts w:hint="eastAsia" w:ascii="仿宋" w:hAnsi="仿宋" w:eastAsia="仿宋" w:cs="仿宋"/>
                <w:color w:val="auto"/>
                <w:sz w:val="22"/>
                <w:szCs w:val="22"/>
                <w:lang w:eastAsia="zh-CN"/>
              </w:rPr>
              <w:t>福利</w:t>
            </w:r>
            <w:r>
              <w:rPr>
                <w:rFonts w:hint="eastAsia" w:ascii="仿宋" w:hAnsi="仿宋" w:eastAsia="仿宋" w:cs="仿宋"/>
                <w:color w:val="auto"/>
                <w:sz w:val="22"/>
                <w:szCs w:val="22"/>
              </w:rPr>
              <w:t>）</w:t>
            </w:r>
          </w:p>
        </w:tc>
      </w:tr>
      <w:tr w14:paraId="12A87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575" w:type="dxa"/>
            <w:noWrap/>
            <w:vAlign w:val="center"/>
          </w:tcPr>
          <w:p w14:paraId="5D38E086">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仿宋" w:hAnsi="仿宋" w:eastAsia="仿宋" w:cs="仿宋"/>
                <w:color w:val="auto"/>
                <w:spacing w:val="-20"/>
                <w:sz w:val="22"/>
                <w:szCs w:val="22"/>
                <w:lang w:val="en-US" w:eastAsia="zh-CN"/>
              </w:rPr>
            </w:pPr>
            <w:r>
              <w:rPr>
                <w:rFonts w:hint="eastAsia" w:ascii="仿宋" w:hAnsi="仿宋" w:eastAsia="仿宋" w:cs="仿宋"/>
                <w:color w:val="auto"/>
                <w:spacing w:val="-20"/>
                <w:sz w:val="22"/>
                <w:szCs w:val="22"/>
                <w:lang w:val="en-US" w:eastAsia="zh-CN"/>
              </w:rPr>
              <w:t>3</w:t>
            </w:r>
          </w:p>
        </w:tc>
        <w:tc>
          <w:tcPr>
            <w:tcW w:w="1691" w:type="dxa"/>
            <w:noWrap/>
            <w:vAlign w:val="center"/>
          </w:tcPr>
          <w:p w14:paraId="627902EC">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仿宋" w:hAnsi="仿宋" w:eastAsia="仿宋" w:cs="仿宋"/>
                <w:color w:val="auto"/>
                <w:sz w:val="22"/>
                <w:szCs w:val="22"/>
              </w:rPr>
            </w:pPr>
            <w:r>
              <w:rPr>
                <w:rFonts w:hint="eastAsia" w:ascii="仿宋" w:hAnsi="仿宋" w:eastAsia="仿宋" w:cs="仿宋"/>
                <w:color w:val="auto"/>
                <w:sz w:val="22"/>
                <w:szCs w:val="22"/>
                <w:lang w:eastAsia="zh-CN"/>
              </w:rPr>
              <w:t>桐乡市</w:t>
            </w:r>
            <w:r>
              <w:rPr>
                <w:rFonts w:hint="eastAsia" w:ascii="仿宋" w:hAnsi="仿宋" w:eastAsia="仿宋" w:cs="仿宋"/>
                <w:color w:val="auto"/>
                <w:sz w:val="22"/>
                <w:szCs w:val="22"/>
              </w:rPr>
              <w:t>第三人民医院</w:t>
            </w:r>
          </w:p>
        </w:tc>
        <w:tc>
          <w:tcPr>
            <w:tcW w:w="1215" w:type="dxa"/>
            <w:noWrap/>
            <w:vAlign w:val="center"/>
          </w:tcPr>
          <w:p w14:paraId="1C4AA4D9">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驻校</w:t>
            </w:r>
            <w:r>
              <w:rPr>
                <w:rFonts w:hint="eastAsia" w:ascii="仿宋" w:hAnsi="仿宋" w:eastAsia="仿宋" w:cs="仿宋"/>
                <w:color w:val="auto"/>
                <w:sz w:val="22"/>
                <w:szCs w:val="22"/>
                <w:lang w:eastAsia="zh-CN"/>
              </w:rPr>
              <w:t>护理</w:t>
            </w:r>
          </w:p>
        </w:tc>
        <w:tc>
          <w:tcPr>
            <w:tcW w:w="735" w:type="dxa"/>
            <w:noWrap/>
            <w:vAlign w:val="center"/>
          </w:tcPr>
          <w:p w14:paraId="054F9C04">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仿宋" w:hAnsi="仿宋" w:eastAsia="仿宋" w:cs="仿宋"/>
                <w:color w:val="auto"/>
                <w:sz w:val="22"/>
                <w:szCs w:val="22"/>
              </w:rPr>
            </w:pPr>
            <w:r>
              <w:rPr>
                <w:rFonts w:hint="eastAsia" w:ascii="仿宋" w:hAnsi="仿宋" w:eastAsia="仿宋" w:cs="仿宋"/>
                <w:color w:val="auto"/>
                <w:sz w:val="22"/>
                <w:szCs w:val="22"/>
                <w:lang w:val="en-US" w:eastAsia="zh-CN"/>
              </w:rPr>
              <w:t>2</w:t>
            </w:r>
          </w:p>
        </w:tc>
        <w:tc>
          <w:tcPr>
            <w:tcW w:w="765" w:type="dxa"/>
            <w:noWrap/>
            <w:vAlign w:val="center"/>
          </w:tcPr>
          <w:p w14:paraId="63E7D17F">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专科</w:t>
            </w:r>
          </w:p>
        </w:tc>
        <w:tc>
          <w:tcPr>
            <w:tcW w:w="1545" w:type="dxa"/>
            <w:noWrap/>
            <w:vAlign w:val="center"/>
          </w:tcPr>
          <w:p w14:paraId="703A41AF">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护理、护理学</w:t>
            </w:r>
          </w:p>
        </w:tc>
        <w:tc>
          <w:tcPr>
            <w:tcW w:w="3362" w:type="dxa"/>
            <w:noWrap/>
            <w:vAlign w:val="center"/>
          </w:tcPr>
          <w:p w14:paraId="59679FBA">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eastAsia" w:ascii="仿宋" w:hAnsi="仿宋" w:eastAsia="仿宋" w:cs="仿宋"/>
                <w:color w:val="auto"/>
                <w:kern w:val="0"/>
                <w:sz w:val="22"/>
                <w:szCs w:val="22"/>
              </w:rPr>
            </w:pPr>
            <w:r>
              <w:rPr>
                <w:rFonts w:hint="eastAsia" w:ascii="仿宋" w:hAnsi="仿宋" w:eastAsia="仿宋" w:cs="仿宋"/>
                <w:color w:val="auto"/>
                <w:sz w:val="22"/>
                <w:szCs w:val="22"/>
              </w:rPr>
              <w:t>具有</w:t>
            </w:r>
            <w:r>
              <w:rPr>
                <w:rFonts w:hint="eastAsia" w:ascii="仿宋" w:hAnsi="仿宋" w:eastAsia="仿宋" w:cs="仿宋"/>
                <w:color w:val="auto"/>
                <w:sz w:val="22"/>
                <w:szCs w:val="22"/>
                <w:lang w:eastAsia="zh-CN"/>
              </w:rPr>
              <w:t>护士及以上资格，</w:t>
            </w:r>
            <w:r>
              <w:rPr>
                <w:rFonts w:hint="eastAsia" w:ascii="仿宋" w:hAnsi="仿宋" w:eastAsia="仿宋" w:cs="仿宋"/>
                <w:i w:val="0"/>
                <w:iCs w:val="0"/>
                <w:color w:val="auto"/>
                <w:kern w:val="0"/>
                <w:sz w:val="22"/>
                <w:szCs w:val="22"/>
                <w:u w:val="none"/>
                <w:lang w:val="en-US" w:eastAsia="zh-CN" w:bidi="ar"/>
              </w:rPr>
              <w:t>执业注册时间在有效期内，限浙江省户籍</w:t>
            </w:r>
            <w:r>
              <w:rPr>
                <w:rFonts w:hint="eastAsia" w:ascii="仿宋" w:hAnsi="仿宋" w:eastAsia="仿宋" w:cs="仿宋"/>
                <w:color w:val="auto"/>
                <w:sz w:val="22"/>
                <w:szCs w:val="22"/>
              </w:rPr>
              <w:t>。</w:t>
            </w:r>
          </w:p>
        </w:tc>
        <w:tc>
          <w:tcPr>
            <w:tcW w:w="3287" w:type="dxa"/>
            <w:noWrap/>
            <w:vAlign w:val="center"/>
          </w:tcPr>
          <w:p w14:paraId="745229AF">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乌镇中学2人。</w:t>
            </w:r>
          </w:p>
        </w:tc>
        <w:tc>
          <w:tcPr>
            <w:tcW w:w="1900" w:type="dxa"/>
            <w:noWrap/>
            <w:vAlign w:val="center"/>
          </w:tcPr>
          <w:p w14:paraId="01D69D20">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rPr>
                <w:rFonts w:hint="eastAsia" w:ascii="仿宋" w:hAnsi="仿宋" w:eastAsia="仿宋" w:cs="仿宋"/>
                <w:color w:val="auto"/>
                <w:sz w:val="22"/>
                <w:szCs w:val="22"/>
              </w:rPr>
            </w:pPr>
            <w:r>
              <w:rPr>
                <w:rFonts w:hint="eastAsia" w:ascii="仿宋" w:hAnsi="仿宋" w:eastAsia="仿宋" w:cs="仿宋"/>
                <w:color w:val="auto"/>
                <w:sz w:val="22"/>
                <w:szCs w:val="22"/>
                <w:lang w:val="en-US" w:eastAsia="zh-CN"/>
              </w:rPr>
              <w:t>年薪8</w:t>
            </w:r>
            <w:r>
              <w:rPr>
                <w:rFonts w:hint="eastAsia" w:ascii="仿宋" w:hAnsi="仿宋" w:eastAsia="仿宋" w:cs="仿宋"/>
                <w:color w:val="auto"/>
                <w:sz w:val="22"/>
                <w:szCs w:val="22"/>
              </w:rPr>
              <w:t>万元（含</w:t>
            </w:r>
            <w:r>
              <w:rPr>
                <w:rFonts w:hint="eastAsia" w:ascii="仿宋" w:hAnsi="仿宋" w:eastAsia="仿宋" w:cs="仿宋"/>
                <w:color w:val="auto"/>
                <w:sz w:val="22"/>
                <w:szCs w:val="22"/>
                <w:lang w:val="en-US" w:eastAsia="zh-CN"/>
              </w:rPr>
              <w:t>五险一金及</w:t>
            </w:r>
            <w:r>
              <w:rPr>
                <w:rFonts w:hint="eastAsia" w:ascii="仿宋" w:hAnsi="仿宋" w:eastAsia="仿宋" w:cs="仿宋"/>
                <w:color w:val="auto"/>
                <w:sz w:val="22"/>
                <w:szCs w:val="22"/>
                <w:lang w:eastAsia="zh-CN"/>
              </w:rPr>
              <w:t>福利</w:t>
            </w:r>
            <w:r>
              <w:rPr>
                <w:rFonts w:hint="eastAsia" w:ascii="仿宋" w:hAnsi="仿宋" w:eastAsia="仿宋" w:cs="仿宋"/>
                <w:color w:val="auto"/>
                <w:sz w:val="22"/>
                <w:szCs w:val="22"/>
              </w:rPr>
              <w:t>）</w:t>
            </w:r>
          </w:p>
        </w:tc>
      </w:tr>
      <w:tr w14:paraId="313F2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575" w:type="dxa"/>
            <w:noWrap/>
            <w:vAlign w:val="center"/>
          </w:tcPr>
          <w:p w14:paraId="5A843FD5">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仿宋" w:hAnsi="仿宋" w:eastAsia="仿宋" w:cs="仿宋"/>
                <w:color w:val="auto"/>
                <w:spacing w:val="-20"/>
                <w:sz w:val="22"/>
                <w:szCs w:val="22"/>
                <w:lang w:val="en-US" w:eastAsia="zh-CN"/>
              </w:rPr>
            </w:pPr>
            <w:r>
              <w:rPr>
                <w:rFonts w:hint="eastAsia" w:ascii="仿宋" w:hAnsi="仿宋" w:eastAsia="仿宋" w:cs="仿宋"/>
                <w:color w:val="auto"/>
                <w:spacing w:val="-20"/>
                <w:sz w:val="22"/>
                <w:szCs w:val="22"/>
                <w:lang w:val="en-US" w:eastAsia="zh-CN"/>
              </w:rPr>
              <w:t>4</w:t>
            </w:r>
          </w:p>
        </w:tc>
        <w:tc>
          <w:tcPr>
            <w:tcW w:w="1691" w:type="dxa"/>
            <w:noWrap/>
            <w:vAlign w:val="center"/>
          </w:tcPr>
          <w:p w14:paraId="5E8A2909">
            <w:pPr>
              <w:keepNext w:val="0"/>
              <w:keepLines w:val="0"/>
              <w:pageBreakBefore w:val="0"/>
              <w:widowControl w:val="0"/>
              <w:kinsoku/>
              <w:wordWrap/>
              <w:overflowPunct/>
              <w:topLinePunct w:val="0"/>
              <w:autoSpaceDE/>
              <w:autoSpaceDN/>
              <w:bidi w:val="0"/>
              <w:spacing w:line="260" w:lineRule="exact"/>
              <w:jc w:val="center"/>
              <w:textAlignment w:val="auto"/>
              <w:rPr>
                <w:rFonts w:hint="eastAsia" w:ascii="仿宋" w:hAnsi="仿宋" w:eastAsia="仿宋" w:cs="仿宋"/>
                <w:color w:val="auto"/>
                <w:sz w:val="22"/>
                <w:szCs w:val="22"/>
              </w:rPr>
            </w:pPr>
            <w:r>
              <w:rPr>
                <w:rFonts w:hint="eastAsia" w:ascii="仿宋" w:hAnsi="仿宋" w:eastAsia="仿宋" w:cs="仿宋"/>
                <w:color w:val="auto"/>
                <w:sz w:val="22"/>
                <w:szCs w:val="22"/>
                <w:lang w:eastAsia="zh-CN"/>
              </w:rPr>
              <w:t>梧桐街道社区卫生服务中心</w:t>
            </w:r>
          </w:p>
        </w:tc>
        <w:tc>
          <w:tcPr>
            <w:tcW w:w="1215" w:type="dxa"/>
            <w:noWrap/>
            <w:vAlign w:val="center"/>
          </w:tcPr>
          <w:p w14:paraId="47EEDA59">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仿宋" w:hAnsi="仿宋" w:eastAsia="仿宋" w:cs="仿宋"/>
                <w:color w:val="auto"/>
                <w:sz w:val="22"/>
                <w:szCs w:val="22"/>
              </w:rPr>
            </w:pPr>
            <w:r>
              <w:rPr>
                <w:rFonts w:hint="eastAsia" w:ascii="仿宋" w:hAnsi="仿宋" w:eastAsia="仿宋" w:cs="仿宋"/>
                <w:color w:val="auto"/>
                <w:sz w:val="22"/>
                <w:szCs w:val="22"/>
                <w:lang w:eastAsia="zh-CN"/>
              </w:rPr>
              <w:t>驻校护理</w:t>
            </w:r>
          </w:p>
        </w:tc>
        <w:tc>
          <w:tcPr>
            <w:tcW w:w="735" w:type="dxa"/>
            <w:noWrap/>
            <w:vAlign w:val="center"/>
          </w:tcPr>
          <w:p w14:paraId="519CE647">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仿宋" w:hAnsi="仿宋" w:eastAsia="仿宋" w:cs="仿宋"/>
                <w:color w:val="auto"/>
                <w:sz w:val="22"/>
                <w:szCs w:val="22"/>
              </w:rPr>
            </w:pPr>
            <w:r>
              <w:rPr>
                <w:rFonts w:hint="eastAsia" w:ascii="仿宋" w:hAnsi="仿宋" w:eastAsia="仿宋" w:cs="仿宋"/>
                <w:color w:val="auto"/>
                <w:sz w:val="22"/>
                <w:szCs w:val="22"/>
                <w:lang w:val="en-US" w:eastAsia="zh-CN"/>
              </w:rPr>
              <w:t>5</w:t>
            </w:r>
          </w:p>
        </w:tc>
        <w:tc>
          <w:tcPr>
            <w:tcW w:w="765" w:type="dxa"/>
            <w:noWrap/>
            <w:vAlign w:val="center"/>
          </w:tcPr>
          <w:p w14:paraId="725642C5">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仿宋" w:hAnsi="仿宋" w:eastAsia="仿宋" w:cs="仿宋"/>
                <w:color w:val="auto"/>
                <w:sz w:val="22"/>
                <w:szCs w:val="22"/>
              </w:rPr>
            </w:pPr>
            <w:r>
              <w:rPr>
                <w:rFonts w:hint="eastAsia" w:ascii="仿宋" w:hAnsi="仿宋" w:eastAsia="仿宋" w:cs="仿宋"/>
                <w:color w:val="auto"/>
                <w:sz w:val="22"/>
                <w:szCs w:val="22"/>
                <w:lang w:eastAsia="zh-CN"/>
              </w:rPr>
              <w:t>专科</w:t>
            </w:r>
          </w:p>
        </w:tc>
        <w:tc>
          <w:tcPr>
            <w:tcW w:w="1545" w:type="dxa"/>
            <w:noWrap/>
            <w:vAlign w:val="center"/>
          </w:tcPr>
          <w:p w14:paraId="16305187">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护理、护理学</w:t>
            </w:r>
          </w:p>
        </w:tc>
        <w:tc>
          <w:tcPr>
            <w:tcW w:w="3362" w:type="dxa"/>
            <w:noWrap/>
            <w:vAlign w:val="center"/>
          </w:tcPr>
          <w:p w14:paraId="6A26B86B">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eastAsia" w:ascii="仿宋" w:hAnsi="仿宋" w:eastAsia="仿宋" w:cs="仿宋"/>
                <w:color w:val="auto"/>
                <w:kern w:val="0"/>
                <w:sz w:val="22"/>
                <w:szCs w:val="22"/>
              </w:rPr>
            </w:pPr>
            <w:r>
              <w:rPr>
                <w:rFonts w:hint="eastAsia" w:ascii="仿宋" w:hAnsi="仿宋" w:eastAsia="仿宋" w:cs="仿宋"/>
                <w:color w:val="auto"/>
                <w:sz w:val="22"/>
                <w:szCs w:val="22"/>
              </w:rPr>
              <w:t>具有</w:t>
            </w:r>
            <w:r>
              <w:rPr>
                <w:rFonts w:hint="eastAsia" w:ascii="仿宋" w:hAnsi="仿宋" w:eastAsia="仿宋" w:cs="仿宋"/>
                <w:color w:val="auto"/>
                <w:sz w:val="22"/>
                <w:szCs w:val="22"/>
                <w:lang w:eastAsia="zh-CN"/>
              </w:rPr>
              <w:t>护士及以上资格，</w:t>
            </w:r>
            <w:r>
              <w:rPr>
                <w:rFonts w:hint="eastAsia" w:ascii="仿宋" w:hAnsi="仿宋" w:eastAsia="仿宋" w:cs="仿宋"/>
                <w:i w:val="0"/>
                <w:iCs w:val="0"/>
                <w:color w:val="auto"/>
                <w:kern w:val="0"/>
                <w:sz w:val="22"/>
                <w:szCs w:val="22"/>
                <w:u w:val="none"/>
                <w:lang w:val="en-US" w:eastAsia="zh-CN" w:bidi="ar"/>
              </w:rPr>
              <w:t>执业注册时间在有效期内，限浙江省户籍</w:t>
            </w:r>
            <w:r>
              <w:rPr>
                <w:rFonts w:hint="eastAsia" w:ascii="仿宋" w:hAnsi="仿宋" w:eastAsia="仿宋" w:cs="仿宋"/>
                <w:color w:val="auto"/>
                <w:sz w:val="22"/>
                <w:szCs w:val="22"/>
              </w:rPr>
              <w:t>。</w:t>
            </w:r>
          </w:p>
        </w:tc>
        <w:tc>
          <w:tcPr>
            <w:tcW w:w="3287" w:type="dxa"/>
            <w:noWrap/>
            <w:vAlign w:val="center"/>
          </w:tcPr>
          <w:p w14:paraId="07DC394A">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eastAsia="zh-CN"/>
              </w:rPr>
              <w:t>其中：桐乡一中</w:t>
            </w:r>
            <w:r>
              <w:rPr>
                <w:rFonts w:hint="eastAsia" w:ascii="仿宋" w:hAnsi="仿宋" w:eastAsia="仿宋" w:cs="仿宋"/>
                <w:color w:val="auto"/>
                <w:sz w:val="22"/>
                <w:szCs w:val="22"/>
                <w:lang w:val="en-US" w:eastAsia="zh-CN"/>
              </w:rPr>
              <w:t>1人</w:t>
            </w:r>
            <w:r>
              <w:rPr>
                <w:rFonts w:hint="eastAsia" w:ascii="仿宋" w:hAnsi="仿宋" w:eastAsia="仿宋" w:cs="仿宋"/>
                <w:color w:val="auto"/>
                <w:sz w:val="22"/>
                <w:szCs w:val="22"/>
                <w:lang w:eastAsia="zh-CN"/>
              </w:rPr>
              <w:t>、凤鸣高中</w:t>
            </w:r>
            <w:r>
              <w:rPr>
                <w:rFonts w:hint="eastAsia" w:ascii="仿宋" w:hAnsi="仿宋" w:eastAsia="仿宋" w:cs="仿宋"/>
                <w:color w:val="auto"/>
                <w:sz w:val="22"/>
                <w:szCs w:val="22"/>
                <w:lang w:val="en-US" w:eastAsia="zh-CN"/>
              </w:rPr>
              <w:t>1人</w:t>
            </w:r>
            <w:r>
              <w:rPr>
                <w:rFonts w:hint="eastAsia" w:ascii="仿宋" w:hAnsi="仿宋" w:eastAsia="仿宋" w:cs="仿宋"/>
                <w:color w:val="auto"/>
                <w:sz w:val="22"/>
                <w:szCs w:val="22"/>
                <w:lang w:eastAsia="zh-CN"/>
              </w:rPr>
              <w:t>、春晖小学</w:t>
            </w:r>
            <w:r>
              <w:rPr>
                <w:rFonts w:hint="eastAsia" w:ascii="仿宋" w:hAnsi="仿宋" w:eastAsia="仿宋" w:cs="仿宋"/>
                <w:color w:val="auto"/>
                <w:sz w:val="22"/>
                <w:szCs w:val="22"/>
                <w:lang w:val="en-US" w:eastAsia="zh-CN"/>
              </w:rPr>
              <w:t>1人</w:t>
            </w:r>
            <w:r>
              <w:rPr>
                <w:rFonts w:hint="eastAsia" w:ascii="仿宋" w:hAnsi="仿宋" w:eastAsia="仿宋" w:cs="仿宋"/>
                <w:color w:val="auto"/>
                <w:sz w:val="22"/>
                <w:szCs w:val="22"/>
                <w:lang w:eastAsia="zh-CN"/>
              </w:rPr>
              <w:t>、人民小学</w:t>
            </w:r>
            <w:r>
              <w:rPr>
                <w:rFonts w:hint="eastAsia" w:ascii="仿宋" w:hAnsi="仿宋" w:eastAsia="仿宋" w:cs="仿宋"/>
                <w:color w:val="auto"/>
                <w:sz w:val="22"/>
                <w:szCs w:val="22"/>
                <w:lang w:val="en-US" w:eastAsia="zh-CN"/>
              </w:rPr>
              <w:t>1人、</w:t>
            </w:r>
            <w:r>
              <w:rPr>
                <w:rFonts w:hint="eastAsia" w:ascii="仿宋" w:hAnsi="仿宋" w:eastAsia="仿宋" w:cs="仿宋"/>
                <w:color w:val="auto"/>
                <w:sz w:val="22"/>
                <w:szCs w:val="22"/>
                <w:lang w:eastAsia="zh-CN"/>
              </w:rPr>
              <w:t>特殊教育学校</w:t>
            </w:r>
            <w:r>
              <w:rPr>
                <w:rFonts w:hint="eastAsia" w:ascii="仿宋" w:hAnsi="仿宋" w:eastAsia="仿宋" w:cs="仿宋"/>
                <w:color w:val="auto"/>
                <w:sz w:val="22"/>
                <w:szCs w:val="22"/>
                <w:lang w:val="en-US" w:eastAsia="zh-CN"/>
              </w:rPr>
              <w:t>1人。</w:t>
            </w:r>
          </w:p>
        </w:tc>
        <w:tc>
          <w:tcPr>
            <w:tcW w:w="1900" w:type="dxa"/>
            <w:noWrap/>
            <w:vAlign w:val="center"/>
          </w:tcPr>
          <w:p w14:paraId="28EA8238">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rPr>
                <w:rFonts w:hint="eastAsia" w:ascii="仿宋" w:hAnsi="仿宋" w:eastAsia="仿宋" w:cs="仿宋"/>
                <w:color w:val="auto"/>
                <w:sz w:val="22"/>
                <w:szCs w:val="22"/>
              </w:rPr>
            </w:pPr>
            <w:r>
              <w:rPr>
                <w:rFonts w:hint="eastAsia" w:ascii="仿宋" w:hAnsi="仿宋" w:eastAsia="仿宋" w:cs="仿宋"/>
                <w:color w:val="auto"/>
                <w:sz w:val="22"/>
                <w:szCs w:val="22"/>
                <w:lang w:val="en-US" w:eastAsia="zh-CN"/>
              </w:rPr>
              <w:t>年薪8</w:t>
            </w:r>
            <w:r>
              <w:rPr>
                <w:rFonts w:hint="eastAsia" w:ascii="仿宋" w:hAnsi="仿宋" w:eastAsia="仿宋" w:cs="仿宋"/>
                <w:color w:val="auto"/>
                <w:sz w:val="22"/>
                <w:szCs w:val="22"/>
              </w:rPr>
              <w:t>万元（含</w:t>
            </w:r>
            <w:r>
              <w:rPr>
                <w:rFonts w:hint="eastAsia" w:ascii="仿宋" w:hAnsi="仿宋" w:eastAsia="仿宋" w:cs="仿宋"/>
                <w:color w:val="auto"/>
                <w:sz w:val="22"/>
                <w:szCs w:val="22"/>
                <w:lang w:val="en-US" w:eastAsia="zh-CN"/>
              </w:rPr>
              <w:t>五险一金及</w:t>
            </w:r>
            <w:r>
              <w:rPr>
                <w:rFonts w:hint="eastAsia" w:ascii="仿宋" w:hAnsi="仿宋" w:eastAsia="仿宋" w:cs="仿宋"/>
                <w:color w:val="auto"/>
                <w:sz w:val="22"/>
                <w:szCs w:val="22"/>
                <w:lang w:eastAsia="zh-CN"/>
              </w:rPr>
              <w:t>福利</w:t>
            </w:r>
            <w:r>
              <w:rPr>
                <w:rFonts w:hint="eastAsia" w:ascii="仿宋" w:hAnsi="仿宋" w:eastAsia="仿宋" w:cs="仿宋"/>
                <w:color w:val="auto"/>
                <w:sz w:val="22"/>
                <w:szCs w:val="22"/>
              </w:rPr>
              <w:t>）</w:t>
            </w:r>
          </w:p>
        </w:tc>
      </w:tr>
    </w:tbl>
    <w:p w14:paraId="551F9745">
      <w:pPr>
        <w:ind w:firstLine="482" w:firstLineChars="200"/>
        <w:jc w:val="left"/>
        <w:rPr>
          <w:rFonts w:hint="eastAsia" w:ascii="宋体" w:hAnsi="宋体" w:cs="宋体"/>
          <w:b/>
          <w:bCs/>
          <w:color w:val="auto"/>
          <w:sz w:val="24"/>
          <w:szCs w:val="24"/>
          <w:highlight w:val="none"/>
        </w:rPr>
      </w:pPr>
    </w:p>
    <w:p w14:paraId="7E69C0A8">
      <w:pPr>
        <w:ind w:firstLine="482" w:firstLineChars="200"/>
        <w:jc w:val="left"/>
        <w:rPr>
          <w:rFonts w:hint="eastAsia"/>
          <w:color w:val="auto"/>
          <w:highlight w:val="none"/>
          <w:lang w:eastAsia="zh-CN"/>
        </w:rPr>
        <w:sectPr>
          <w:pgSz w:w="16838" w:h="11906" w:orient="landscape"/>
          <w:pgMar w:top="1797" w:right="1440" w:bottom="1684" w:left="816" w:header="851" w:footer="992" w:gutter="0"/>
          <w:cols w:space="0" w:num="1"/>
          <w:docGrid w:type="lines" w:linePitch="312" w:charSpace="640"/>
        </w:sectPr>
      </w:pPr>
      <w:r>
        <w:rPr>
          <w:rFonts w:hint="eastAsia" w:ascii="宋体" w:hAnsi="宋体" w:cs="宋体"/>
          <w:b/>
          <w:bCs/>
          <w:color w:val="auto"/>
          <w:sz w:val="24"/>
          <w:szCs w:val="24"/>
          <w:highlight w:val="none"/>
        </w:rPr>
        <w:t>备注：学历要求“专科”指大学专科及以上</w:t>
      </w:r>
    </w:p>
    <w:p w14:paraId="0E4AF180">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2MGQ0Mzk2MzkwMzhmNmY4NzRmZWE5NTdmMzU1NjUifQ=="/>
  </w:docVars>
  <w:rsids>
    <w:rsidRoot w:val="74C23242"/>
    <w:rsid w:val="51400929"/>
    <w:rsid w:val="74C23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469</Words>
  <Characters>472</Characters>
  <Lines>0</Lines>
  <Paragraphs>0</Paragraphs>
  <TotalTime>0</TotalTime>
  <ScaleCrop>false</ScaleCrop>
  <LinksUpToDate>false</LinksUpToDate>
  <CharactersWithSpaces>472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2024-09-24T06:42:00Z</dcterms:created>
  <dc:creator>响当当</dc:creator>
  <cp:lastModifiedBy>响当当</cp:lastModifiedBy>
  <dcterms:modified xsi:type="dcterms:W3CDTF">2024-09-24T06:43:35Z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7E9F4D5C103B4593A4B3A5D9AD882458_11</vt:lpwstr>
  </property>
</Properties>
</file>