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ADAEA">
      <w:pPr>
        <w:pStyle w:val="2"/>
        <w:jc w:val="both"/>
        <w:rPr>
          <w:rFonts w:hint="default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附件2</w:t>
      </w:r>
    </w:p>
    <w:p w14:paraId="6618C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color w:val="auto"/>
          <w:sz w:val="40"/>
          <w:szCs w:val="40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40"/>
          <w:szCs w:val="40"/>
          <w:lang w:val="en-US" w:eastAsia="zh-CN"/>
        </w:rPr>
        <w:t>惠州市第一人民医院2024年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color w:val="auto"/>
          <w:sz w:val="40"/>
          <w:szCs w:val="40"/>
        </w:rPr>
        <w:t>公开招聘</w:t>
      </w:r>
      <w:r>
        <w:rPr>
          <w:rFonts w:hint="eastAsia" w:ascii="方正仿宋_GBK" w:hAnsi="方正仿宋_GBK" w:eastAsia="方正仿宋_GBK" w:cs="方正仿宋_GBK"/>
          <w:b/>
          <w:color w:val="auto"/>
          <w:sz w:val="40"/>
          <w:szCs w:val="40"/>
          <w:lang w:val="en-US" w:eastAsia="zh-CN"/>
        </w:rPr>
        <w:t>工作</w:t>
      </w:r>
      <w:r>
        <w:rPr>
          <w:rFonts w:hint="eastAsia" w:ascii="方正仿宋_GBK" w:hAnsi="方正仿宋_GBK" w:eastAsia="方正仿宋_GBK" w:cs="方正仿宋_GBK"/>
          <w:b/>
          <w:color w:val="auto"/>
          <w:sz w:val="40"/>
          <w:szCs w:val="40"/>
        </w:rPr>
        <w:t>人员报名表</w:t>
      </w:r>
    </w:p>
    <w:p w14:paraId="581D9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18"/>
          <w:sz w:val="32"/>
          <w:szCs w:val="32"/>
        </w:rPr>
        <w:t>报考单位：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惠州市第一人民医院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 xml:space="preserve"> 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18"/>
          <w:sz w:val="32"/>
          <w:szCs w:val="32"/>
        </w:rPr>
        <w:t>报考职位代码及专业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6"/>
          <w:sz w:val="32"/>
          <w:szCs w:val="32"/>
        </w:rPr>
        <w:t>：</w:t>
      </w:r>
    </w:p>
    <w:tbl>
      <w:tblPr>
        <w:tblStyle w:val="6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21"/>
        <w:gridCol w:w="434"/>
        <w:gridCol w:w="514"/>
        <w:gridCol w:w="416"/>
        <w:gridCol w:w="555"/>
        <w:gridCol w:w="167"/>
        <w:gridCol w:w="832"/>
        <w:gridCol w:w="1519"/>
        <w:gridCol w:w="874"/>
        <w:gridCol w:w="711"/>
        <w:gridCol w:w="1750"/>
        <w:gridCol w:w="20"/>
      </w:tblGrid>
      <w:tr w14:paraId="65BD5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532" w:hRule="exact"/>
        </w:trPr>
        <w:tc>
          <w:tcPr>
            <w:tcW w:w="1086" w:type="pct"/>
            <w:gridSpan w:val="2"/>
            <w:noWrap w:val="0"/>
            <w:vAlign w:val="center"/>
          </w:tcPr>
          <w:p w14:paraId="7241263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476" w:type="pct"/>
            <w:gridSpan w:val="2"/>
            <w:noWrap w:val="0"/>
            <w:vAlign w:val="center"/>
          </w:tcPr>
          <w:p w14:paraId="08F3634A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noWrap w:val="0"/>
            <w:vAlign w:val="center"/>
          </w:tcPr>
          <w:p w14:paraId="325A043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502" w:type="pct"/>
            <w:gridSpan w:val="2"/>
            <w:noWrap w:val="0"/>
            <w:vAlign w:val="center"/>
          </w:tcPr>
          <w:p w14:paraId="53ADEF3F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noWrap w:val="0"/>
            <w:vAlign w:val="center"/>
          </w:tcPr>
          <w:p w14:paraId="39EC505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796" w:type="pct"/>
            <w:gridSpan w:val="2"/>
            <w:noWrap w:val="0"/>
            <w:vAlign w:val="center"/>
          </w:tcPr>
          <w:p w14:paraId="4312803F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877" w:type="pct"/>
            <w:vMerge w:val="restart"/>
            <w:noWrap w:val="0"/>
            <w:vAlign w:val="center"/>
          </w:tcPr>
          <w:p w14:paraId="7FFD776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照片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 w14:paraId="3F90F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532" w:hRule="exact"/>
        </w:trPr>
        <w:tc>
          <w:tcPr>
            <w:tcW w:w="1086" w:type="pct"/>
            <w:gridSpan w:val="2"/>
            <w:noWrap w:val="0"/>
            <w:vAlign w:val="center"/>
          </w:tcPr>
          <w:p w14:paraId="30317F1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476" w:type="pct"/>
            <w:gridSpan w:val="2"/>
            <w:noWrap w:val="0"/>
            <w:vAlign w:val="center"/>
          </w:tcPr>
          <w:p w14:paraId="59E46D12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noWrap w:val="0"/>
            <w:vAlign w:val="center"/>
          </w:tcPr>
          <w:p w14:paraId="7864570C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502" w:type="pct"/>
            <w:gridSpan w:val="2"/>
            <w:noWrap w:val="0"/>
            <w:vAlign w:val="center"/>
          </w:tcPr>
          <w:p w14:paraId="27355630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noWrap w:val="0"/>
            <w:vAlign w:val="center"/>
          </w:tcPr>
          <w:p w14:paraId="74902189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796" w:type="pct"/>
            <w:gridSpan w:val="2"/>
            <w:noWrap w:val="0"/>
            <w:vAlign w:val="center"/>
          </w:tcPr>
          <w:p w14:paraId="23590110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877" w:type="pct"/>
            <w:vMerge w:val="continue"/>
            <w:noWrap w:val="0"/>
            <w:vAlign w:val="top"/>
          </w:tcPr>
          <w:p w14:paraId="72D84073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3F984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532" w:hRule="exact"/>
        </w:trPr>
        <w:tc>
          <w:tcPr>
            <w:tcW w:w="1086" w:type="pct"/>
            <w:gridSpan w:val="2"/>
            <w:noWrap w:val="0"/>
            <w:vAlign w:val="center"/>
          </w:tcPr>
          <w:p w14:paraId="4AEAEB57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2"/>
                <w:sz w:val="28"/>
                <w:szCs w:val="28"/>
              </w:rPr>
              <w:t>现户籍地</w:t>
            </w:r>
          </w:p>
        </w:tc>
        <w:tc>
          <w:tcPr>
            <w:tcW w:w="1466" w:type="pct"/>
            <w:gridSpan w:val="6"/>
            <w:noWrap w:val="0"/>
            <w:vAlign w:val="center"/>
          </w:tcPr>
          <w:p w14:paraId="1B8C4313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 xml:space="preserve">      省     市（县）</w:t>
            </w:r>
          </w:p>
        </w:tc>
        <w:tc>
          <w:tcPr>
            <w:tcW w:w="763" w:type="pct"/>
            <w:noWrap w:val="0"/>
            <w:vAlign w:val="center"/>
          </w:tcPr>
          <w:p w14:paraId="271D1921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796" w:type="pct"/>
            <w:gridSpan w:val="2"/>
            <w:noWrap w:val="0"/>
            <w:vAlign w:val="top"/>
          </w:tcPr>
          <w:p w14:paraId="0876FE57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877" w:type="pct"/>
            <w:vMerge w:val="continue"/>
            <w:noWrap w:val="0"/>
            <w:vAlign w:val="top"/>
          </w:tcPr>
          <w:p w14:paraId="7953A28B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214F7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532" w:hRule="exact"/>
        </w:trPr>
        <w:tc>
          <w:tcPr>
            <w:tcW w:w="1086" w:type="pct"/>
            <w:gridSpan w:val="2"/>
            <w:noWrap w:val="0"/>
            <w:vAlign w:val="center"/>
          </w:tcPr>
          <w:p w14:paraId="5BF8BE4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1466" w:type="pct"/>
            <w:gridSpan w:val="6"/>
            <w:noWrap w:val="0"/>
            <w:vAlign w:val="center"/>
          </w:tcPr>
          <w:p w14:paraId="2566A5C9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noWrap w:val="0"/>
            <w:vAlign w:val="center"/>
          </w:tcPr>
          <w:p w14:paraId="7AF7ECD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8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8"/>
                <w:sz w:val="28"/>
                <w:szCs w:val="28"/>
              </w:rPr>
              <w:t>联系电话</w:t>
            </w:r>
          </w:p>
        </w:tc>
        <w:tc>
          <w:tcPr>
            <w:tcW w:w="796" w:type="pct"/>
            <w:gridSpan w:val="2"/>
            <w:noWrap w:val="0"/>
            <w:vAlign w:val="center"/>
          </w:tcPr>
          <w:p w14:paraId="5BA99B67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877" w:type="pct"/>
            <w:vMerge w:val="continue"/>
            <w:noWrap w:val="0"/>
            <w:vAlign w:val="center"/>
          </w:tcPr>
          <w:p w14:paraId="14A120CB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AE74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532" w:hRule="exact"/>
        </w:trPr>
        <w:tc>
          <w:tcPr>
            <w:tcW w:w="1086" w:type="pct"/>
            <w:gridSpan w:val="2"/>
            <w:noWrap w:val="0"/>
            <w:vAlign w:val="center"/>
          </w:tcPr>
          <w:p w14:paraId="67F85B58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1466" w:type="pct"/>
            <w:gridSpan w:val="6"/>
            <w:noWrap w:val="0"/>
            <w:vAlign w:val="center"/>
          </w:tcPr>
          <w:p w14:paraId="00E09198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noWrap w:val="0"/>
            <w:vAlign w:val="center"/>
          </w:tcPr>
          <w:p w14:paraId="271F261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796" w:type="pct"/>
            <w:gridSpan w:val="2"/>
            <w:noWrap w:val="0"/>
            <w:vAlign w:val="center"/>
          </w:tcPr>
          <w:p w14:paraId="6F5D7FF6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877" w:type="pct"/>
            <w:vMerge w:val="continue"/>
            <w:noWrap w:val="0"/>
            <w:vAlign w:val="center"/>
          </w:tcPr>
          <w:p w14:paraId="4D7709F5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46278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532" w:hRule="exact"/>
        </w:trPr>
        <w:tc>
          <w:tcPr>
            <w:tcW w:w="1086" w:type="pct"/>
            <w:gridSpan w:val="2"/>
            <w:noWrap w:val="0"/>
            <w:vAlign w:val="center"/>
          </w:tcPr>
          <w:p w14:paraId="19574D2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1466" w:type="pct"/>
            <w:gridSpan w:val="6"/>
            <w:noWrap w:val="0"/>
            <w:vAlign w:val="center"/>
          </w:tcPr>
          <w:p w14:paraId="4CDDD035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noWrap w:val="0"/>
            <w:vAlign w:val="center"/>
          </w:tcPr>
          <w:p w14:paraId="23483BF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8"/>
                <w:szCs w:val="28"/>
              </w:rPr>
              <w:t>毕业时间</w:t>
            </w:r>
          </w:p>
        </w:tc>
        <w:tc>
          <w:tcPr>
            <w:tcW w:w="1673" w:type="pct"/>
            <w:gridSpan w:val="3"/>
            <w:noWrap w:val="0"/>
            <w:vAlign w:val="center"/>
          </w:tcPr>
          <w:p w14:paraId="7A885C61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0B24B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532" w:hRule="exact"/>
        </w:trPr>
        <w:tc>
          <w:tcPr>
            <w:tcW w:w="1086" w:type="pct"/>
            <w:gridSpan w:val="2"/>
            <w:noWrap w:val="0"/>
            <w:vAlign w:val="center"/>
          </w:tcPr>
          <w:p w14:paraId="0F71C1B2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1466" w:type="pct"/>
            <w:gridSpan w:val="6"/>
            <w:noWrap w:val="0"/>
            <w:vAlign w:val="center"/>
          </w:tcPr>
          <w:p w14:paraId="5B02DF5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noWrap w:val="0"/>
            <w:vAlign w:val="center"/>
          </w:tcPr>
          <w:p w14:paraId="37C7C50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8"/>
                <w:szCs w:val="28"/>
              </w:rPr>
              <w:t>学历及学位</w:t>
            </w:r>
          </w:p>
        </w:tc>
        <w:tc>
          <w:tcPr>
            <w:tcW w:w="1673" w:type="pct"/>
            <w:gridSpan w:val="3"/>
            <w:noWrap w:val="0"/>
            <w:vAlign w:val="center"/>
          </w:tcPr>
          <w:p w14:paraId="732F7D0E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4B01C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532" w:hRule="exact"/>
        </w:trPr>
        <w:tc>
          <w:tcPr>
            <w:tcW w:w="1086" w:type="pct"/>
            <w:gridSpan w:val="2"/>
            <w:noWrap w:val="0"/>
            <w:vAlign w:val="center"/>
          </w:tcPr>
          <w:p w14:paraId="2358D75E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专业方向</w:t>
            </w:r>
          </w:p>
        </w:tc>
        <w:tc>
          <w:tcPr>
            <w:tcW w:w="1466" w:type="pct"/>
            <w:gridSpan w:val="6"/>
            <w:noWrap w:val="0"/>
            <w:vAlign w:val="center"/>
          </w:tcPr>
          <w:p w14:paraId="3E183B9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noWrap w:val="0"/>
            <w:vAlign w:val="center"/>
          </w:tcPr>
          <w:p w14:paraId="11A2257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8"/>
                <w:szCs w:val="28"/>
                <w:lang w:eastAsia="zh-CN"/>
              </w:rPr>
              <w:t>导师姓名</w:t>
            </w:r>
          </w:p>
        </w:tc>
        <w:tc>
          <w:tcPr>
            <w:tcW w:w="1673" w:type="pct"/>
            <w:gridSpan w:val="3"/>
            <w:noWrap w:val="0"/>
            <w:vAlign w:val="center"/>
          </w:tcPr>
          <w:p w14:paraId="6D43F328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3CA9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532" w:hRule="exact"/>
        </w:trPr>
        <w:tc>
          <w:tcPr>
            <w:tcW w:w="1086" w:type="pct"/>
            <w:gridSpan w:val="2"/>
            <w:noWrap w:val="0"/>
            <w:vAlign w:val="center"/>
          </w:tcPr>
          <w:p w14:paraId="0B9C56C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外语水平</w:t>
            </w:r>
          </w:p>
        </w:tc>
        <w:tc>
          <w:tcPr>
            <w:tcW w:w="1466" w:type="pct"/>
            <w:gridSpan w:val="6"/>
            <w:noWrap w:val="0"/>
            <w:vAlign w:val="center"/>
          </w:tcPr>
          <w:p w14:paraId="2A08F64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763" w:type="pct"/>
            <w:noWrap w:val="0"/>
            <w:vAlign w:val="center"/>
          </w:tcPr>
          <w:p w14:paraId="74029FE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计算机水平</w:t>
            </w:r>
          </w:p>
        </w:tc>
        <w:tc>
          <w:tcPr>
            <w:tcW w:w="1673" w:type="pct"/>
            <w:gridSpan w:val="3"/>
            <w:noWrap w:val="0"/>
            <w:vAlign w:val="center"/>
          </w:tcPr>
          <w:p w14:paraId="0FA8705B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2FA1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532" w:hRule="exact"/>
        </w:trPr>
        <w:tc>
          <w:tcPr>
            <w:tcW w:w="1086" w:type="pct"/>
            <w:gridSpan w:val="2"/>
            <w:noWrap w:val="0"/>
            <w:vAlign w:val="center"/>
          </w:tcPr>
          <w:p w14:paraId="09E9E126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1466" w:type="pct"/>
            <w:gridSpan w:val="6"/>
            <w:noWrap w:val="0"/>
            <w:vAlign w:val="center"/>
          </w:tcPr>
          <w:p w14:paraId="52A32BF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noWrap w:val="0"/>
            <w:vAlign w:val="center"/>
          </w:tcPr>
          <w:p w14:paraId="7A1C288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单位性质</w:t>
            </w:r>
          </w:p>
        </w:tc>
        <w:tc>
          <w:tcPr>
            <w:tcW w:w="1673" w:type="pct"/>
            <w:gridSpan w:val="3"/>
            <w:noWrap w:val="0"/>
            <w:vAlign w:val="center"/>
          </w:tcPr>
          <w:p w14:paraId="13358592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5487E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532" w:hRule="exact"/>
        </w:trPr>
        <w:tc>
          <w:tcPr>
            <w:tcW w:w="1086" w:type="pct"/>
            <w:gridSpan w:val="2"/>
            <w:noWrap w:val="0"/>
            <w:vAlign w:val="center"/>
          </w:tcPr>
          <w:p w14:paraId="5689E6F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裸视视力</w:t>
            </w:r>
          </w:p>
        </w:tc>
        <w:tc>
          <w:tcPr>
            <w:tcW w:w="685" w:type="pct"/>
            <w:gridSpan w:val="3"/>
            <w:noWrap w:val="0"/>
            <w:vAlign w:val="center"/>
          </w:tcPr>
          <w:p w14:paraId="3F534442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81" w:type="pct"/>
            <w:gridSpan w:val="3"/>
            <w:noWrap w:val="0"/>
            <w:vAlign w:val="center"/>
          </w:tcPr>
          <w:p w14:paraId="1929339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矫正视力</w:t>
            </w:r>
          </w:p>
        </w:tc>
        <w:tc>
          <w:tcPr>
            <w:tcW w:w="763" w:type="pct"/>
            <w:noWrap w:val="0"/>
            <w:vAlign w:val="center"/>
          </w:tcPr>
          <w:p w14:paraId="79EFB00A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96" w:type="pct"/>
            <w:gridSpan w:val="2"/>
            <w:noWrap w:val="0"/>
            <w:vAlign w:val="center"/>
          </w:tcPr>
          <w:p w14:paraId="70868E2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身高</w:t>
            </w:r>
          </w:p>
        </w:tc>
        <w:tc>
          <w:tcPr>
            <w:tcW w:w="877" w:type="pct"/>
            <w:noWrap w:val="0"/>
            <w:vAlign w:val="center"/>
          </w:tcPr>
          <w:p w14:paraId="4D525164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5149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618" w:hRule="exact"/>
        </w:trPr>
        <w:tc>
          <w:tcPr>
            <w:tcW w:w="1086" w:type="pct"/>
            <w:gridSpan w:val="2"/>
            <w:noWrap w:val="0"/>
            <w:vAlign w:val="center"/>
          </w:tcPr>
          <w:p w14:paraId="5C06F63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专业技术资格</w:t>
            </w:r>
          </w:p>
        </w:tc>
        <w:tc>
          <w:tcPr>
            <w:tcW w:w="685" w:type="pct"/>
            <w:gridSpan w:val="3"/>
            <w:noWrap w:val="0"/>
            <w:vAlign w:val="center"/>
          </w:tcPr>
          <w:p w14:paraId="25CCEDB0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81" w:type="pct"/>
            <w:gridSpan w:val="3"/>
            <w:noWrap w:val="0"/>
            <w:vAlign w:val="center"/>
          </w:tcPr>
          <w:p w14:paraId="04EA0B3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2"/>
                <w:sz w:val="28"/>
                <w:szCs w:val="28"/>
              </w:rPr>
              <w:t>职业资格</w:t>
            </w:r>
          </w:p>
        </w:tc>
        <w:tc>
          <w:tcPr>
            <w:tcW w:w="763" w:type="pct"/>
            <w:noWrap w:val="0"/>
            <w:vAlign w:val="center"/>
          </w:tcPr>
          <w:p w14:paraId="42849E5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96" w:type="pct"/>
            <w:gridSpan w:val="2"/>
            <w:noWrap w:val="0"/>
            <w:vAlign w:val="center"/>
          </w:tcPr>
          <w:p w14:paraId="23DE7AD9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执业资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格</w:t>
            </w:r>
          </w:p>
        </w:tc>
        <w:tc>
          <w:tcPr>
            <w:tcW w:w="877" w:type="pct"/>
            <w:noWrap w:val="0"/>
            <w:vAlign w:val="center"/>
          </w:tcPr>
          <w:p w14:paraId="728E8FA8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AEE7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1073" w:hRule="atLeast"/>
        </w:trPr>
        <w:tc>
          <w:tcPr>
            <w:tcW w:w="1086" w:type="pct"/>
            <w:gridSpan w:val="2"/>
            <w:noWrap w:val="0"/>
            <w:vAlign w:val="center"/>
          </w:tcPr>
          <w:p w14:paraId="558A7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2"/>
                <w:sz w:val="28"/>
                <w:szCs w:val="28"/>
              </w:rPr>
              <w:t>基层工作情况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及考核结果</w:t>
            </w:r>
          </w:p>
        </w:tc>
        <w:tc>
          <w:tcPr>
            <w:tcW w:w="3904" w:type="pct"/>
            <w:gridSpan w:val="10"/>
            <w:noWrap w:val="0"/>
            <w:vAlign w:val="center"/>
          </w:tcPr>
          <w:p w14:paraId="1C556704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23AC2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4428" w:hRule="atLeast"/>
        </w:trPr>
        <w:tc>
          <w:tcPr>
            <w:tcW w:w="1086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0CD2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学习、工作经历</w:t>
            </w:r>
          </w:p>
          <w:p w14:paraId="0F6F1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3904" w:type="pct"/>
            <w:gridSpan w:val="10"/>
            <w:tcBorders>
              <w:bottom w:val="single" w:color="auto" w:sz="4" w:space="0"/>
            </w:tcBorders>
            <w:noWrap w:val="0"/>
            <w:vAlign w:val="top"/>
          </w:tcPr>
          <w:p w14:paraId="05087FF3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8FE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523" w:type="pct"/>
            <w:vMerge w:val="restart"/>
            <w:noWrap w:val="0"/>
            <w:vAlign w:val="center"/>
          </w:tcPr>
          <w:p w14:paraId="042F7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家 庭成 员及 主要 社会 关系</w:t>
            </w:r>
          </w:p>
        </w:tc>
        <w:tc>
          <w:tcPr>
            <w:tcW w:w="781" w:type="pct"/>
            <w:gridSpan w:val="2"/>
            <w:noWrap w:val="0"/>
            <w:vAlign w:val="center"/>
          </w:tcPr>
          <w:p w14:paraId="0AA560F6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830" w:type="pct"/>
            <w:gridSpan w:val="4"/>
            <w:noWrap w:val="0"/>
            <w:vAlign w:val="center"/>
          </w:tcPr>
          <w:p w14:paraId="631DEAE8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与本人关系</w:t>
            </w:r>
          </w:p>
        </w:tc>
        <w:tc>
          <w:tcPr>
            <w:tcW w:w="1620" w:type="pct"/>
            <w:gridSpan w:val="3"/>
            <w:noWrap w:val="0"/>
            <w:vAlign w:val="center"/>
          </w:tcPr>
          <w:p w14:paraId="11104A56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工作单位及职务</w:t>
            </w:r>
          </w:p>
        </w:tc>
        <w:tc>
          <w:tcPr>
            <w:tcW w:w="1243" w:type="pct"/>
            <w:gridSpan w:val="3"/>
            <w:noWrap w:val="0"/>
            <w:vAlign w:val="center"/>
          </w:tcPr>
          <w:p w14:paraId="79CB9AB9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户籍所在地</w:t>
            </w:r>
          </w:p>
        </w:tc>
      </w:tr>
      <w:tr w14:paraId="75194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523" w:type="pct"/>
            <w:vMerge w:val="continue"/>
            <w:noWrap w:val="0"/>
            <w:vAlign w:val="center"/>
          </w:tcPr>
          <w:p w14:paraId="00D94A46"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81" w:type="pct"/>
            <w:gridSpan w:val="2"/>
            <w:noWrap w:val="0"/>
            <w:vAlign w:val="top"/>
          </w:tcPr>
          <w:p w14:paraId="5EC93B0D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830" w:type="pct"/>
            <w:gridSpan w:val="4"/>
            <w:noWrap w:val="0"/>
            <w:vAlign w:val="top"/>
          </w:tcPr>
          <w:p w14:paraId="07650B78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620" w:type="pct"/>
            <w:gridSpan w:val="3"/>
            <w:noWrap w:val="0"/>
            <w:vAlign w:val="top"/>
          </w:tcPr>
          <w:p w14:paraId="38CCB048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noWrap w:val="0"/>
            <w:vAlign w:val="top"/>
          </w:tcPr>
          <w:p w14:paraId="4BDE2997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007A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523" w:type="pct"/>
            <w:vMerge w:val="continue"/>
            <w:noWrap w:val="0"/>
            <w:vAlign w:val="center"/>
          </w:tcPr>
          <w:p w14:paraId="60046973">
            <w:pPr>
              <w:spacing w:line="440" w:lineRule="exact"/>
              <w:jc w:val="left"/>
            </w:pPr>
          </w:p>
        </w:tc>
        <w:tc>
          <w:tcPr>
            <w:tcW w:w="781" w:type="pct"/>
            <w:gridSpan w:val="2"/>
            <w:noWrap w:val="0"/>
            <w:vAlign w:val="top"/>
          </w:tcPr>
          <w:p w14:paraId="5E2B70C1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830" w:type="pct"/>
            <w:gridSpan w:val="4"/>
            <w:noWrap w:val="0"/>
            <w:vAlign w:val="top"/>
          </w:tcPr>
          <w:p w14:paraId="3C9E49A8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620" w:type="pct"/>
            <w:gridSpan w:val="3"/>
            <w:noWrap w:val="0"/>
            <w:vAlign w:val="top"/>
          </w:tcPr>
          <w:p w14:paraId="48762EDA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noWrap w:val="0"/>
            <w:vAlign w:val="top"/>
          </w:tcPr>
          <w:p w14:paraId="27F21732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39965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523" w:type="pct"/>
            <w:vMerge w:val="continue"/>
            <w:noWrap w:val="0"/>
            <w:vAlign w:val="center"/>
          </w:tcPr>
          <w:p w14:paraId="21B2EF14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81" w:type="pct"/>
            <w:gridSpan w:val="2"/>
            <w:noWrap w:val="0"/>
            <w:vAlign w:val="top"/>
          </w:tcPr>
          <w:p w14:paraId="02863812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830" w:type="pct"/>
            <w:gridSpan w:val="4"/>
            <w:noWrap w:val="0"/>
            <w:vAlign w:val="top"/>
          </w:tcPr>
          <w:p w14:paraId="64F59B37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620" w:type="pct"/>
            <w:gridSpan w:val="3"/>
            <w:noWrap w:val="0"/>
            <w:vAlign w:val="top"/>
          </w:tcPr>
          <w:p w14:paraId="3FA92E3E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noWrap w:val="0"/>
            <w:vAlign w:val="top"/>
          </w:tcPr>
          <w:p w14:paraId="57D2C4E2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5A506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523" w:type="pct"/>
            <w:vMerge w:val="continue"/>
            <w:noWrap w:val="0"/>
            <w:vAlign w:val="center"/>
          </w:tcPr>
          <w:p w14:paraId="365A354A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81" w:type="pct"/>
            <w:gridSpan w:val="2"/>
            <w:noWrap w:val="0"/>
            <w:vAlign w:val="top"/>
          </w:tcPr>
          <w:p w14:paraId="32577529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830" w:type="pct"/>
            <w:gridSpan w:val="4"/>
            <w:noWrap w:val="0"/>
            <w:vAlign w:val="top"/>
          </w:tcPr>
          <w:p w14:paraId="06DFA68E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620" w:type="pct"/>
            <w:gridSpan w:val="3"/>
            <w:noWrap w:val="0"/>
            <w:vAlign w:val="top"/>
          </w:tcPr>
          <w:p w14:paraId="72C82DF7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noWrap w:val="0"/>
            <w:vAlign w:val="top"/>
          </w:tcPr>
          <w:p w14:paraId="74E0BEE9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56F0C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000" w:type="pct"/>
            <w:gridSpan w:val="13"/>
            <w:noWrap w:val="0"/>
            <w:vAlign w:val="center"/>
          </w:tcPr>
          <w:p w14:paraId="1015D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备注：与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  <w:t>医院职工有夫妻关系、直系血亲、三代内旁系血亲和近姻亲关系务必填入以上表格。如有隐瞒情况，应聘者自行承担相应责任</w:t>
            </w:r>
          </w:p>
        </w:tc>
      </w:tr>
      <w:tr w14:paraId="36B18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523" w:type="pct"/>
            <w:noWrap w:val="0"/>
            <w:vAlign w:val="center"/>
          </w:tcPr>
          <w:p w14:paraId="55DA0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有 何特 长及突出业绩</w:t>
            </w:r>
          </w:p>
        </w:tc>
        <w:tc>
          <w:tcPr>
            <w:tcW w:w="4476" w:type="pct"/>
            <w:gridSpan w:val="12"/>
            <w:noWrap w:val="0"/>
            <w:vAlign w:val="top"/>
          </w:tcPr>
          <w:p w14:paraId="2D5C48B9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73FE2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523" w:type="pct"/>
            <w:noWrap w:val="0"/>
            <w:vAlign w:val="center"/>
          </w:tcPr>
          <w:p w14:paraId="290C1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奖惩</w:t>
            </w:r>
          </w:p>
          <w:p w14:paraId="62E22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4476" w:type="pct"/>
            <w:gridSpan w:val="12"/>
            <w:noWrap w:val="0"/>
            <w:vAlign w:val="top"/>
          </w:tcPr>
          <w:p w14:paraId="773E0ADE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1B05F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523" w:type="pct"/>
            <w:noWrap w:val="0"/>
            <w:vAlign w:val="center"/>
          </w:tcPr>
          <w:p w14:paraId="5D73A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报名人员承诺</w:t>
            </w:r>
          </w:p>
        </w:tc>
        <w:tc>
          <w:tcPr>
            <w:tcW w:w="4476" w:type="pct"/>
            <w:gridSpan w:val="12"/>
            <w:noWrap w:val="0"/>
            <w:vAlign w:val="center"/>
          </w:tcPr>
          <w:p w14:paraId="0AC336E2">
            <w:pPr>
              <w:ind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本人承诺以上材料属实，如有不实之处，愿意承担相应责任。</w:t>
            </w:r>
          </w:p>
          <w:p w14:paraId="0FC985B7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  <w:p w14:paraId="7B12EEAA">
            <w:pPr>
              <w:ind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报名人签名：                 日期：    年   月    日</w:t>
            </w:r>
          </w:p>
        </w:tc>
      </w:tr>
      <w:tr w14:paraId="15392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523" w:type="pct"/>
            <w:noWrap w:val="0"/>
            <w:vAlign w:val="center"/>
          </w:tcPr>
          <w:p w14:paraId="27AB2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审查人员承诺</w:t>
            </w:r>
          </w:p>
        </w:tc>
        <w:tc>
          <w:tcPr>
            <w:tcW w:w="4476" w:type="pct"/>
            <w:gridSpan w:val="12"/>
            <w:noWrap w:val="0"/>
            <w:vAlign w:val="center"/>
          </w:tcPr>
          <w:p w14:paraId="6CB3F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2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本人已认真审查本报名表，并根据招考公告和职位要求对报考人员进行审查，愿意对上述审查意见负责。</w:t>
            </w:r>
          </w:p>
          <w:p w14:paraId="3B73DC6C">
            <w:pPr>
              <w:ind w:firstLine="48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  <w:p w14:paraId="03DD4F74">
            <w:pPr>
              <w:ind w:firstLine="48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审查人员签名：               日期：    年   月    日</w:t>
            </w:r>
          </w:p>
        </w:tc>
      </w:tr>
      <w:tr w14:paraId="0BD59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523" w:type="pct"/>
            <w:noWrap w:val="0"/>
            <w:vAlign w:val="center"/>
          </w:tcPr>
          <w:p w14:paraId="52FF935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人单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位审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查意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见</w:t>
            </w:r>
          </w:p>
        </w:tc>
        <w:tc>
          <w:tcPr>
            <w:tcW w:w="4476" w:type="pct"/>
            <w:gridSpan w:val="12"/>
            <w:noWrap w:val="0"/>
            <w:vAlign w:val="top"/>
          </w:tcPr>
          <w:p w14:paraId="3E12C720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4358640" cy="3048000"/>
                  <wp:effectExtent l="0" t="0" r="3810" b="0"/>
                  <wp:docPr id="1" name="图片 3" descr="1701394165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170139416549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864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9588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23" w:type="pct"/>
            <w:noWrap w:val="0"/>
            <w:vAlign w:val="center"/>
          </w:tcPr>
          <w:p w14:paraId="39895810"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备 注</w:t>
            </w:r>
          </w:p>
        </w:tc>
        <w:tc>
          <w:tcPr>
            <w:tcW w:w="4476" w:type="pct"/>
            <w:gridSpan w:val="12"/>
            <w:noWrap w:val="0"/>
            <w:vAlign w:val="top"/>
          </w:tcPr>
          <w:p w14:paraId="75063090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</w:tbl>
    <w:p w14:paraId="0101A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080" w:bottom="1440" w:left="1080" w:header="851" w:footer="992" w:gutter="0"/>
          <w:pgNumType w:fmt="decimal"/>
          <w:cols w:space="720" w:num="1"/>
          <w:titlePg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说明：凡应由个人填写部分有缺项漏项或内容不实者，不予受理，责任自负。</w:t>
      </w:r>
    </w:p>
    <w:p w14:paraId="441D9D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5525D74-1004-4C1E-8886-828FBA3DAD7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6C7512D-37E4-4A9C-B477-24F4CB75B8D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56A0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A1EFE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xv5S0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A1EFE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B230F"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74EE280">
    <w:pPr>
      <w:pStyle w:val="5"/>
      <w:ind w:right="360"/>
    </w:pPr>
  </w:p>
  <w:p w14:paraId="7C2D5F39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ZjUxODBjNjc4ZmEzYWI4MjlhYTk2YzQxZGJiZTkifQ=="/>
  </w:docVars>
  <w:rsids>
    <w:rsidRoot w:val="04AB3986"/>
    <w:rsid w:val="04AB3986"/>
    <w:rsid w:val="0E4106D6"/>
    <w:rsid w:val="215522BF"/>
    <w:rsid w:val="57841D94"/>
    <w:rsid w:val="6276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3">
    <w:name w:val="Title"/>
    <w:basedOn w:val="1"/>
    <w:next w:val="4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480</Words>
  <Characters>480</Characters>
  <Lines>0</Lines>
  <Paragraphs>0</Paragraphs>
  <TotalTime>2</TotalTime>
  <ScaleCrop>false</ScaleCrop>
  <LinksUpToDate>false</LinksUpToDate>
  <CharactersWithSpaces>572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2024-09-20T07:41:00Z</dcterms:created>
  <dc:creator>熊本熊&amp;史努比</dc:creator>
  <cp:lastModifiedBy>熊本熊&amp;史努比</cp:lastModifiedBy>
  <cp:lastPrinted>2024-09-29T11:43:00Z</cp:lastPrinted>
  <dcterms:modified xsi:type="dcterms:W3CDTF">2024-09-30T03:26:51Z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CF76E803315F4462B76745984DF3476E_11</vt:lpwstr>
  </property>
</Properties>
</file>