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eastAsia="仿宋_GB2312"/>
          <w:kern w:val="0"/>
          <w:sz w:val="31"/>
          <w:szCs w:val="31"/>
        </w:rPr>
        <w:sectPr>
          <w:footerReference r:id="rId3" w:type="default"/>
          <w:pgSz w:w="11906" w:h="16838"/>
          <w:pgMar w:top="1191" w:right="1361" w:bottom="1191" w:left="1474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tabs>
        <w:tab w:val="center" w:pos="4140"/>
        <w:tab w:val="right" w:pos="8300"/>
        <w:tab w:val="clear" w:pos="4153"/>
        <w:tab w:val="clear" w:pos="8306"/>
      </w:tabs>
      <w:rPr>
        <w:rStyle w:val="8"/>
      </w:rPr>
    </w:pPr>
  </w:p>
  <w:p>
    <w:pPr>
      <w:pStyle w:val="3"/>
      <w:tabs>
        <w:tab w:val="center" w:pos="4140"/>
        <w:tab w:val="right" w:pos="83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GVhOTk0N2M1Zjg3MDA0MzVlZTU3OTU3NDc3MjY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10910CBE"/>
    <w:rsid w:val="112A4404"/>
    <w:rsid w:val="13FC2057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D7E43D9"/>
    <w:rsid w:val="3E254099"/>
    <w:rsid w:val="40185745"/>
    <w:rsid w:val="41391119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3FCAE0"/>
    <w:rsid w:val="7F522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12218</Words>
  <Characters>12737</Characters>
  <Lines>117</Lines>
  <Paragraphs>33</Paragraphs>
  <TotalTime>1</TotalTime>
  <ScaleCrop>false</ScaleCrop>
  <LinksUpToDate>false</LinksUpToDate>
  <CharactersWithSpaces>14719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2024-10-31T16:05:30Z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65F1C0092AC34E6E9AF04DAC8E1CC1CE_13</vt:lpwstr>
  </property>
</Properties>
</file>